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98" w:rsidRPr="00AE0FE4" w:rsidRDefault="00574A7C" w:rsidP="00BB619C">
      <w:pPr>
        <w:spacing w:after="0" w:line="240" w:lineRule="auto"/>
        <w:jc w:val="right"/>
        <w:rPr>
          <w:rFonts w:ascii="Times New Roman" w:hAnsi="Times New Roman"/>
          <w:b/>
          <w:sz w:val="24"/>
          <w:szCs w:val="24"/>
          <w:lang w:val="kk-KZ"/>
        </w:rPr>
      </w:pPr>
      <w:r>
        <w:rPr>
          <w:rFonts w:ascii="Times New Roman" w:hAnsi="Times New Roman"/>
          <w:b/>
          <w:noProof/>
          <w:sz w:val="24"/>
          <w:szCs w:val="24"/>
          <w:lang w:eastAsia="ru-RU"/>
        </w:rPr>
        <w:drawing>
          <wp:anchor distT="0" distB="0" distL="114300" distR="114300" simplePos="0" relativeHeight="251658240" behindDoc="1" locked="0" layoutInCell="1" allowOverlap="1">
            <wp:simplePos x="0" y="0"/>
            <wp:positionH relativeFrom="column">
              <wp:posOffset>151765</wp:posOffset>
            </wp:positionH>
            <wp:positionV relativeFrom="paragraph">
              <wp:posOffset>-153035</wp:posOffset>
            </wp:positionV>
            <wp:extent cx="3276600" cy="1057987"/>
            <wp:effectExtent l="0" t="0" r="0" b="0"/>
            <wp:wrapNone/>
            <wp:docPr id="1" name="Рисунок 1" desc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8325"/>
                    <a:stretch/>
                  </pic:blipFill>
                  <pic:spPr bwMode="auto">
                    <a:xfrm>
                      <a:off x="0" y="0"/>
                      <a:ext cx="3279163" cy="1058815"/>
                    </a:xfrm>
                    <a:prstGeom prst="rect">
                      <a:avLst/>
                    </a:prstGeom>
                    <a:noFill/>
                    <a:ln>
                      <a:noFill/>
                    </a:ln>
                    <a:extLst>
                      <a:ext uri="{53640926-AAD7-44D8-BBD7-CCE9431645EC}">
                        <a14:shadowObscured xmlns:a14="http://schemas.microsoft.com/office/drawing/2010/main"/>
                      </a:ext>
                    </a:extLst>
                  </pic:spPr>
                </pic:pic>
              </a:graphicData>
            </a:graphic>
          </wp:anchor>
        </w:drawing>
      </w:r>
      <w:r w:rsidR="00747FEA">
        <w:rPr>
          <w:rFonts w:ascii="Times New Roman" w:hAnsi="Times New Roman"/>
          <w:b/>
          <w:sz w:val="24"/>
          <w:szCs w:val="24"/>
          <w:lang w:val="kk-KZ"/>
        </w:rPr>
        <w:t xml:space="preserve"> </w:t>
      </w:r>
      <w:r w:rsidR="00BB619C" w:rsidRPr="00AE0FE4">
        <w:rPr>
          <w:rFonts w:ascii="Times New Roman" w:hAnsi="Times New Roman"/>
          <w:b/>
          <w:sz w:val="24"/>
          <w:szCs w:val="24"/>
          <w:lang w:val="kk-KZ"/>
        </w:rPr>
        <w:t xml:space="preserve">Утверждаю </w:t>
      </w:r>
    </w:p>
    <w:p w:rsidR="006049E8" w:rsidRPr="00801988" w:rsidRDefault="00BB619C" w:rsidP="006049E8">
      <w:pPr>
        <w:spacing w:after="0" w:line="240" w:lineRule="auto"/>
        <w:jc w:val="right"/>
        <w:rPr>
          <w:rFonts w:ascii="Times New Roman" w:hAnsi="Times New Roman"/>
          <w:b/>
          <w:sz w:val="24"/>
          <w:szCs w:val="24"/>
        </w:rPr>
      </w:pPr>
      <w:r w:rsidRPr="00AE0FE4">
        <w:rPr>
          <w:rFonts w:ascii="Times New Roman" w:hAnsi="Times New Roman"/>
          <w:b/>
          <w:sz w:val="24"/>
          <w:szCs w:val="24"/>
          <w:lang w:val="kk-KZ"/>
        </w:rPr>
        <w:t xml:space="preserve">                                                                                                                                  </w:t>
      </w:r>
      <w:r w:rsidR="002E4336">
        <w:rPr>
          <w:rFonts w:ascii="Times New Roman" w:hAnsi="Times New Roman"/>
          <w:b/>
          <w:sz w:val="24"/>
          <w:szCs w:val="24"/>
          <w:lang w:val="kk-KZ"/>
        </w:rPr>
        <w:t xml:space="preserve">                               </w:t>
      </w:r>
      <w:r w:rsidR="000A6C79">
        <w:rPr>
          <w:rFonts w:ascii="Times New Roman" w:hAnsi="Times New Roman"/>
          <w:b/>
          <w:sz w:val="24"/>
          <w:szCs w:val="24"/>
          <w:lang w:val="kk-KZ"/>
        </w:rPr>
        <w:t xml:space="preserve">Директор </w:t>
      </w:r>
      <w:r w:rsidR="00A82107">
        <w:rPr>
          <w:rFonts w:ascii="Times New Roman" w:hAnsi="Times New Roman"/>
          <w:b/>
          <w:lang w:val="kk-KZ"/>
        </w:rPr>
        <w:t>КГ</w:t>
      </w:r>
      <w:r w:rsidR="00574A7C" w:rsidRPr="00801988">
        <w:rPr>
          <w:rFonts w:ascii="Times New Roman" w:hAnsi="Times New Roman"/>
          <w:b/>
        </w:rPr>
        <w:t>П на ПХВ «Центр детской неотложной медицинской помощи» У</w:t>
      </w:r>
      <w:r w:rsidR="00A82107">
        <w:rPr>
          <w:rFonts w:ascii="Times New Roman" w:hAnsi="Times New Roman"/>
          <w:b/>
        </w:rPr>
        <w:t>О</w:t>
      </w:r>
      <w:r w:rsidR="00574A7C" w:rsidRPr="00801988">
        <w:rPr>
          <w:rFonts w:ascii="Times New Roman" w:hAnsi="Times New Roman"/>
          <w:b/>
        </w:rPr>
        <w:t>З города Алматы</w:t>
      </w:r>
      <w:r w:rsidRPr="00801988">
        <w:rPr>
          <w:rFonts w:ascii="Times New Roman" w:hAnsi="Times New Roman"/>
          <w:b/>
          <w:sz w:val="24"/>
          <w:szCs w:val="24"/>
        </w:rPr>
        <w:t xml:space="preserve"> </w:t>
      </w:r>
    </w:p>
    <w:p w:rsidR="00BB619C" w:rsidRPr="00801988" w:rsidRDefault="00574A7C" w:rsidP="006049E8">
      <w:pPr>
        <w:spacing w:after="0" w:line="240" w:lineRule="auto"/>
        <w:jc w:val="right"/>
        <w:rPr>
          <w:rFonts w:ascii="Times New Roman" w:hAnsi="Times New Roman"/>
          <w:b/>
          <w:sz w:val="24"/>
          <w:szCs w:val="24"/>
        </w:rPr>
      </w:pPr>
      <w:r w:rsidRPr="00801988">
        <w:rPr>
          <w:rFonts w:ascii="Times New Roman" w:hAnsi="Times New Roman"/>
          <w:b/>
          <w:sz w:val="24"/>
          <w:szCs w:val="24"/>
          <w:lang w:val="kk-KZ"/>
        </w:rPr>
        <w:t>А</w:t>
      </w:r>
      <w:r w:rsidR="002E4336" w:rsidRPr="00801988">
        <w:rPr>
          <w:rFonts w:ascii="Times New Roman" w:hAnsi="Times New Roman"/>
          <w:b/>
          <w:sz w:val="24"/>
          <w:szCs w:val="24"/>
          <w:lang w:val="kk-KZ"/>
        </w:rPr>
        <w:t>.</w:t>
      </w:r>
      <w:r w:rsidRPr="00801988">
        <w:rPr>
          <w:rFonts w:ascii="Times New Roman" w:hAnsi="Times New Roman"/>
          <w:b/>
          <w:sz w:val="24"/>
          <w:szCs w:val="24"/>
          <w:lang w:val="kk-KZ"/>
        </w:rPr>
        <w:t xml:space="preserve"> Смагулов</w:t>
      </w:r>
    </w:p>
    <w:p w:rsidR="00C43498" w:rsidRPr="00AE0FE4" w:rsidRDefault="00BB619C" w:rsidP="00BB619C">
      <w:pPr>
        <w:spacing w:after="0" w:line="240" w:lineRule="auto"/>
        <w:jc w:val="right"/>
        <w:rPr>
          <w:rFonts w:ascii="Times New Roman" w:hAnsi="Times New Roman"/>
          <w:b/>
          <w:sz w:val="24"/>
          <w:szCs w:val="24"/>
        </w:rPr>
      </w:pPr>
      <w:r w:rsidRPr="00AE0FE4">
        <w:rPr>
          <w:rFonts w:ascii="Times New Roman" w:hAnsi="Times New Roman"/>
          <w:b/>
          <w:sz w:val="24"/>
          <w:szCs w:val="24"/>
        </w:rPr>
        <w:t>_______________________</w:t>
      </w:r>
    </w:p>
    <w:p w:rsidR="00FE54A3" w:rsidRPr="00AE0FE4" w:rsidRDefault="00FE54A3" w:rsidP="00A2403F">
      <w:pPr>
        <w:spacing w:after="0" w:line="240" w:lineRule="auto"/>
        <w:jc w:val="center"/>
        <w:rPr>
          <w:rFonts w:ascii="Times New Roman" w:hAnsi="Times New Roman"/>
          <w:b/>
          <w:sz w:val="24"/>
          <w:szCs w:val="24"/>
        </w:rPr>
      </w:pPr>
    </w:p>
    <w:p w:rsidR="00FE54A3" w:rsidRPr="00AE0FE4" w:rsidRDefault="00FE54A3" w:rsidP="00A2403F">
      <w:pPr>
        <w:spacing w:after="0" w:line="240" w:lineRule="auto"/>
        <w:jc w:val="center"/>
        <w:rPr>
          <w:rFonts w:ascii="Times New Roman" w:hAnsi="Times New Roman"/>
          <w:b/>
          <w:sz w:val="24"/>
          <w:szCs w:val="24"/>
        </w:rPr>
      </w:pPr>
    </w:p>
    <w:p w:rsidR="00A2403F" w:rsidRPr="00573985" w:rsidRDefault="00A2403F" w:rsidP="00C064E3">
      <w:pPr>
        <w:spacing w:after="0" w:line="240" w:lineRule="auto"/>
        <w:jc w:val="center"/>
        <w:rPr>
          <w:rFonts w:ascii="Times New Roman" w:hAnsi="Times New Roman"/>
          <w:b/>
          <w:sz w:val="28"/>
          <w:szCs w:val="28"/>
          <w:lang w:val="kk-KZ"/>
        </w:rPr>
      </w:pPr>
      <w:r w:rsidRPr="006049E8">
        <w:rPr>
          <w:rFonts w:ascii="Times New Roman" w:hAnsi="Times New Roman"/>
          <w:b/>
          <w:sz w:val="28"/>
          <w:szCs w:val="28"/>
        </w:rPr>
        <w:t>Объявление</w:t>
      </w:r>
      <w:r w:rsidRPr="006049E8">
        <w:rPr>
          <w:rFonts w:ascii="Times New Roman" w:hAnsi="Times New Roman"/>
          <w:b/>
          <w:sz w:val="28"/>
          <w:szCs w:val="28"/>
        </w:rPr>
        <w:br/>
        <w:t xml:space="preserve"> о проведении закупа способом запроса ценовых предложений</w:t>
      </w:r>
      <w:r w:rsidR="00D73518">
        <w:rPr>
          <w:rFonts w:ascii="Times New Roman" w:hAnsi="Times New Roman"/>
          <w:b/>
          <w:sz w:val="28"/>
          <w:szCs w:val="28"/>
        </w:rPr>
        <w:t xml:space="preserve"> №</w:t>
      </w:r>
      <w:r w:rsidR="00573985">
        <w:rPr>
          <w:rFonts w:ascii="Times New Roman" w:hAnsi="Times New Roman"/>
          <w:b/>
          <w:sz w:val="28"/>
          <w:szCs w:val="28"/>
          <w:lang w:val="kk-KZ"/>
        </w:rPr>
        <w:t>10</w:t>
      </w:r>
    </w:p>
    <w:p w:rsidR="00A2403F" w:rsidRPr="006049E8" w:rsidRDefault="003C10F3" w:rsidP="00C064E3">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FE54A3" w:rsidRPr="008D4B4D" w:rsidRDefault="00A2403F" w:rsidP="00794F8A">
      <w:pPr>
        <w:spacing w:line="240" w:lineRule="auto"/>
        <w:ind w:left="142"/>
        <w:jc w:val="both"/>
        <w:rPr>
          <w:rFonts w:ascii="Times New Roman" w:hAnsi="Times New Roman"/>
          <w:b/>
          <w:sz w:val="24"/>
          <w:szCs w:val="24"/>
          <w:lang w:val="kk-KZ"/>
        </w:rPr>
      </w:pPr>
      <w:r w:rsidRPr="008D4B4D">
        <w:rPr>
          <w:rFonts w:ascii="Times New Roman" w:hAnsi="Times New Roman"/>
          <w:b/>
          <w:sz w:val="24"/>
          <w:szCs w:val="24"/>
        </w:rPr>
        <w:t xml:space="preserve">  </w:t>
      </w:r>
      <w:r w:rsidR="0000387B" w:rsidRPr="008D4B4D">
        <w:rPr>
          <w:rFonts w:ascii="Times New Roman" w:hAnsi="Times New Roman"/>
          <w:b/>
          <w:sz w:val="24"/>
          <w:szCs w:val="24"/>
        </w:rPr>
        <w:t xml:space="preserve"> </w:t>
      </w:r>
      <w:r w:rsidR="008B0EC6" w:rsidRPr="008D4B4D">
        <w:rPr>
          <w:rFonts w:ascii="Times New Roman" w:hAnsi="Times New Roman"/>
          <w:b/>
          <w:sz w:val="24"/>
          <w:szCs w:val="24"/>
        </w:rPr>
        <w:t>г. Алматы</w:t>
      </w:r>
      <w:r w:rsidRPr="008D4B4D">
        <w:rPr>
          <w:rFonts w:ascii="Times New Roman" w:hAnsi="Times New Roman"/>
          <w:b/>
          <w:sz w:val="24"/>
          <w:szCs w:val="24"/>
        </w:rPr>
        <w:t xml:space="preserve">                                                                </w:t>
      </w:r>
      <w:r w:rsidR="00D6683D" w:rsidRPr="008D4B4D">
        <w:rPr>
          <w:rFonts w:ascii="Times New Roman" w:hAnsi="Times New Roman"/>
          <w:b/>
          <w:sz w:val="24"/>
          <w:szCs w:val="24"/>
        </w:rPr>
        <w:t xml:space="preserve">                   </w:t>
      </w:r>
      <w:r w:rsidRPr="008D4B4D">
        <w:rPr>
          <w:rFonts w:ascii="Times New Roman" w:hAnsi="Times New Roman"/>
          <w:b/>
          <w:sz w:val="24"/>
          <w:szCs w:val="24"/>
        </w:rPr>
        <w:t xml:space="preserve">         </w:t>
      </w:r>
      <w:r w:rsidR="00FE54A3" w:rsidRPr="008D4B4D">
        <w:rPr>
          <w:rFonts w:ascii="Times New Roman" w:hAnsi="Times New Roman"/>
          <w:b/>
          <w:sz w:val="24"/>
          <w:szCs w:val="24"/>
          <w:lang w:val="kk-KZ"/>
        </w:rPr>
        <w:t xml:space="preserve">                                                                 </w:t>
      </w:r>
      <w:r w:rsidR="00E96975" w:rsidRPr="008D4B4D">
        <w:rPr>
          <w:rFonts w:ascii="Times New Roman" w:hAnsi="Times New Roman"/>
          <w:b/>
          <w:sz w:val="24"/>
          <w:szCs w:val="24"/>
          <w:lang w:val="kk-KZ"/>
        </w:rPr>
        <w:t xml:space="preserve">               </w:t>
      </w:r>
      <w:r w:rsidR="003E569C" w:rsidRPr="008D4B4D">
        <w:rPr>
          <w:rFonts w:ascii="Times New Roman" w:hAnsi="Times New Roman"/>
          <w:b/>
          <w:sz w:val="24"/>
          <w:szCs w:val="24"/>
          <w:lang w:val="kk-KZ"/>
        </w:rPr>
        <w:t xml:space="preserve"> </w:t>
      </w:r>
      <w:r w:rsidR="005B7017">
        <w:rPr>
          <w:rFonts w:ascii="Times New Roman" w:hAnsi="Times New Roman"/>
          <w:b/>
          <w:sz w:val="24"/>
          <w:szCs w:val="24"/>
          <w:lang w:val="kk-KZ"/>
        </w:rPr>
        <w:t xml:space="preserve">       </w:t>
      </w:r>
      <w:r w:rsidR="003E569C" w:rsidRPr="008D4B4D">
        <w:rPr>
          <w:rFonts w:ascii="Times New Roman" w:hAnsi="Times New Roman"/>
          <w:b/>
          <w:sz w:val="24"/>
          <w:szCs w:val="24"/>
          <w:lang w:val="kk-KZ"/>
        </w:rPr>
        <w:t xml:space="preserve">        </w:t>
      </w:r>
      <w:r w:rsidR="008B0EC6" w:rsidRPr="008D4B4D">
        <w:rPr>
          <w:rFonts w:ascii="Times New Roman" w:hAnsi="Times New Roman"/>
          <w:b/>
          <w:sz w:val="24"/>
          <w:szCs w:val="24"/>
          <w:lang w:val="kk-KZ"/>
        </w:rPr>
        <w:t xml:space="preserve">   </w:t>
      </w:r>
      <w:r w:rsidR="009A585D" w:rsidRPr="008D4B4D">
        <w:rPr>
          <w:rFonts w:ascii="Times New Roman" w:hAnsi="Times New Roman"/>
          <w:b/>
          <w:sz w:val="24"/>
          <w:szCs w:val="24"/>
          <w:lang w:val="kk-KZ"/>
        </w:rPr>
        <w:t xml:space="preserve"> «</w:t>
      </w:r>
      <w:r w:rsidR="00E40363">
        <w:rPr>
          <w:rFonts w:ascii="Times New Roman" w:hAnsi="Times New Roman"/>
          <w:b/>
          <w:sz w:val="24"/>
          <w:szCs w:val="24"/>
          <w:lang w:val="kk-KZ"/>
        </w:rPr>
        <w:t>1</w:t>
      </w:r>
      <w:r w:rsidR="00573985">
        <w:rPr>
          <w:rFonts w:ascii="Times New Roman" w:hAnsi="Times New Roman"/>
          <w:b/>
          <w:sz w:val="24"/>
          <w:szCs w:val="24"/>
          <w:lang w:val="kk-KZ"/>
        </w:rPr>
        <w:t>0</w:t>
      </w:r>
      <w:r w:rsidR="0000387B" w:rsidRPr="008D4B4D">
        <w:rPr>
          <w:rFonts w:ascii="Times New Roman" w:hAnsi="Times New Roman"/>
          <w:b/>
          <w:sz w:val="24"/>
          <w:szCs w:val="24"/>
        </w:rPr>
        <w:t>»</w:t>
      </w:r>
      <w:r w:rsidR="00AA57E2">
        <w:rPr>
          <w:rFonts w:ascii="Times New Roman" w:hAnsi="Times New Roman"/>
          <w:b/>
          <w:sz w:val="24"/>
          <w:szCs w:val="24"/>
        </w:rPr>
        <w:t xml:space="preserve"> </w:t>
      </w:r>
      <w:r w:rsidR="00573985">
        <w:rPr>
          <w:rFonts w:ascii="Times New Roman" w:hAnsi="Times New Roman"/>
          <w:b/>
          <w:sz w:val="24"/>
          <w:szCs w:val="24"/>
          <w:lang w:val="kk-KZ"/>
        </w:rPr>
        <w:t>октя</w:t>
      </w:r>
      <w:r w:rsidR="00E40363">
        <w:rPr>
          <w:rFonts w:ascii="Times New Roman" w:hAnsi="Times New Roman"/>
          <w:b/>
          <w:sz w:val="24"/>
          <w:szCs w:val="24"/>
        </w:rPr>
        <w:t>бря</w:t>
      </w:r>
      <w:r w:rsidR="0000387B" w:rsidRPr="008D4B4D">
        <w:rPr>
          <w:rFonts w:ascii="Times New Roman" w:hAnsi="Times New Roman"/>
          <w:b/>
          <w:sz w:val="24"/>
          <w:szCs w:val="24"/>
        </w:rPr>
        <w:t xml:space="preserve"> 202</w:t>
      </w:r>
      <w:r w:rsidR="00093205">
        <w:rPr>
          <w:rFonts w:ascii="Times New Roman" w:hAnsi="Times New Roman"/>
          <w:b/>
          <w:sz w:val="24"/>
          <w:szCs w:val="24"/>
          <w:lang w:val="kk-KZ"/>
        </w:rPr>
        <w:t>4</w:t>
      </w:r>
      <w:r w:rsidR="0000387B" w:rsidRPr="008D4B4D">
        <w:rPr>
          <w:rFonts w:ascii="Times New Roman" w:hAnsi="Times New Roman"/>
          <w:b/>
          <w:sz w:val="24"/>
          <w:szCs w:val="24"/>
        </w:rPr>
        <w:t xml:space="preserve"> г</w:t>
      </w:r>
    </w:p>
    <w:p w:rsidR="006151F8" w:rsidRPr="00A9376B" w:rsidRDefault="00A82107" w:rsidP="006151F8">
      <w:pPr>
        <w:spacing w:after="0" w:line="240" w:lineRule="auto"/>
        <w:ind w:firstLine="708"/>
        <w:jc w:val="both"/>
        <w:rPr>
          <w:rFonts w:ascii="Times New Roman" w:hAnsi="Times New Roman"/>
          <w:b/>
          <w:color w:val="000000" w:themeColor="text1"/>
          <w:sz w:val="24"/>
          <w:szCs w:val="24"/>
          <w:lang w:val="kk-KZ"/>
        </w:rPr>
      </w:pPr>
      <w:r>
        <w:rPr>
          <w:rFonts w:ascii="Times New Roman" w:hAnsi="Times New Roman"/>
          <w:sz w:val="24"/>
          <w:szCs w:val="24"/>
        </w:rPr>
        <w:t>КГ</w:t>
      </w:r>
      <w:r w:rsidR="00574A7C" w:rsidRPr="00801988">
        <w:rPr>
          <w:rFonts w:ascii="Times New Roman" w:hAnsi="Times New Roman"/>
          <w:sz w:val="24"/>
          <w:szCs w:val="24"/>
        </w:rPr>
        <w:t>П на ПХВ «Центр детской неотложной медицинской помощи» У</w:t>
      </w:r>
      <w:r>
        <w:rPr>
          <w:rFonts w:ascii="Times New Roman" w:hAnsi="Times New Roman"/>
          <w:sz w:val="24"/>
          <w:szCs w:val="24"/>
        </w:rPr>
        <w:t>О</w:t>
      </w:r>
      <w:r w:rsidR="00574A7C" w:rsidRPr="00801988">
        <w:rPr>
          <w:rFonts w:ascii="Times New Roman" w:hAnsi="Times New Roman"/>
          <w:sz w:val="24"/>
          <w:szCs w:val="24"/>
        </w:rPr>
        <w:t>З г. Алматы</w:t>
      </w:r>
      <w:r w:rsidR="00F86C8A" w:rsidRPr="00801988">
        <w:rPr>
          <w:rFonts w:ascii="Times New Roman" w:hAnsi="Times New Roman"/>
          <w:sz w:val="24"/>
          <w:szCs w:val="24"/>
        </w:rPr>
        <w:t xml:space="preserve"> </w:t>
      </w:r>
      <w:r w:rsidR="0016198B" w:rsidRPr="00801988">
        <w:rPr>
          <w:rFonts w:ascii="Times New Roman" w:hAnsi="Times New Roman"/>
          <w:sz w:val="24"/>
          <w:szCs w:val="24"/>
        </w:rPr>
        <w:t xml:space="preserve">расположенный по адресу город Алматы, </w:t>
      </w:r>
      <w:r w:rsidR="00574A7C" w:rsidRPr="00801988">
        <w:rPr>
          <w:rFonts w:ascii="Times New Roman" w:hAnsi="Times New Roman"/>
          <w:sz w:val="24"/>
          <w:szCs w:val="24"/>
        </w:rPr>
        <w:t>ул. Манаса 40, инд. 050040</w:t>
      </w:r>
      <w:r w:rsidR="0016198B" w:rsidRPr="00801988">
        <w:rPr>
          <w:rFonts w:ascii="Times New Roman" w:hAnsi="Times New Roman"/>
          <w:sz w:val="24"/>
          <w:szCs w:val="24"/>
        </w:rPr>
        <w:t xml:space="preserve"> </w:t>
      </w:r>
      <w:r>
        <w:rPr>
          <w:rFonts w:ascii="Times New Roman" w:hAnsi="Times New Roman"/>
          <w:sz w:val="24"/>
          <w:szCs w:val="24"/>
        </w:rPr>
        <w:t>объявляет о проведении</w:t>
      </w:r>
      <w:r w:rsidR="00E40363">
        <w:rPr>
          <w:rFonts w:ascii="Times New Roman" w:hAnsi="Times New Roman"/>
          <w:sz w:val="24"/>
          <w:szCs w:val="24"/>
        </w:rPr>
        <w:t xml:space="preserve"> закупа </w:t>
      </w:r>
      <w:r w:rsidR="00F86C8A" w:rsidRPr="00801988">
        <w:rPr>
          <w:rFonts w:ascii="Times New Roman" w:hAnsi="Times New Roman"/>
          <w:sz w:val="24"/>
          <w:szCs w:val="24"/>
        </w:rPr>
        <w:t xml:space="preserve"> медицинских изделий способом запроса ценовых пр</w:t>
      </w:r>
      <w:r w:rsidR="00EF0FDB">
        <w:rPr>
          <w:rFonts w:ascii="Times New Roman" w:hAnsi="Times New Roman"/>
          <w:sz w:val="24"/>
          <w:szCs w:val="24"/>
        </w:rPr>
        <w:t>едложений в соответствии Главы</w:t>
      </w:r>
      <w:r w:rsidR="00EF0FDB">
        <w:rPr>
          <w:rFonts w:ascii="Times New Roman" w:hAnsi="Times New Roman"/>
          <w:sz w:val="24"/>
          <w:szCs w:val="24"/>
          <w:lang w:val="kk-KZ"/>
        </w:rPr>
        <w:t xml:space="preserve"> 3</w:t>
      </w:r>
      <w:r w:rsidR="00EF0FDB">
        <w:rPr>
          <w:rFonts w:ascii="Times New Roman" w:hAnsi="Times New Roman"/>
          <w:sz w:val="24"/>
          <w:szCs w:val="24"/>
        </w:rPr>
        <w:t xml:space="preserve"> </w:t>
      </w:r>
      <w:r w:rsidR="00EF0FDB" w:rsidRPr="00EF0FDB">
        <w:rPr>
          <w:rFonts w:ascii="Times New Roman" w:hAnsi="Times New Roman"/>
          <w:sz w:val="24"/>
          <w:szCs w:val="24"/>
          <w:lang w:val="kk-KZ"/>
        </w:rPr>
        <w:t>Приказа Министра здравоохранения Республики Казахстан от 7 июня 2023 года № 110. Зарегистрирован в Министерстве юстиции Республики Казахстан 8 июня 2023 года № 32733</w:t>
      </w:r>
      <w:r w:rsidR="00EF0FDB">
        <w:rPr>
          <w:rFonts w:ascii="Times New Roman" w:hAnsi="Times New Roman"/>
          <w:sz w:val="24"/>
          <w:szCs w:val="24"/>
          <w:lang w:val="kk-KZ"/>
        </w:rPr>
        <w:t xml:space="preserve"> </w:t>
      </w:r>
      <w:r w:rsidR="00EF0FDB" w:rsidRPr="00EF0FDB">
        <w:rPr>
          <w:rFonts w:ascii="Times New Roman" w:hAnsi="Times New Roman"/>
          <w:sz w:val="24"/>
          <w:szCs w:val="24"/>
        </w:rPr>
        <w:t>“</w:t>
      </w:r>
      <w:r w:rsidR="00EF0FDB" w:rsidRPr="00EF0FDB">
        <w:rPr>
          <w:rFonts w:ascii="Times New Roman" w:hAnsi="Times New Roman"/>
          <w:sz w:val="24"/>
          <w:szCs w:val="24"/>
          <w:lang w:val="kk-KZ"/>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EF0FDB" w:rsidRPr="00EF0FDB">
        <w:rPr>
          <w:rFonts w:ascii="Times New Roman" w:hAnsi="Times New Roman"/>
          <w:sz w:val="24"/>
          <w:szCs w:val="24"/>
        </w:rPr>
        <w:t>”</w:t>
      </w:r>
      <w:r w:rsidR="00EF0FDB" w:rsidRPr="00EF0FDB">
        <w:rPr>
          <w:rFonts w:ascii="Times New Roman" w:hAnsi="Times New Roman"/>
          <w:sz w:val="24"/>
          <w:szCs w:val="24"/>
          <w:lang w:val="kk-KZ"/>
        </w:rPr>
        <w:t xml:space="preserve"> </w:t>
      </w:r>
      <w:r w:rsidR="00F86C8A" w:rsidRPr="00A9376B">
        <w:rPr>
          <w:rFonts w:ascii="Times New Roman" w:hAnsi="Times New Roman"/>
          <w:color w:val="000000" w:themeColor="text1"/>
          <w:sz w:val="24"/>
          <w:szCs w:val="24"/>
        </w:rPr>
        <w:t xml:space="preserve">(далее – Правила) </w:t>
      </w:r>
      <w:r w:rsidR="00F86C8A" w:rsidRPr="00A9376B">
        <w:rPr>
          <w:rFonts w:ascii="Times New Roman" w:hAnsi="Times New Roman"/>
          <w:b/>
          <w:color w:val="000000" w:themeColor="text1"/>
          <w:sz w:val="24"/>
          <w:szCs w:val="24"/>
        </w:rPr>
        <w:t xml:space="preserve">на </w:t>
      </w:r>
      <w:r w:rsidR="00F86C8A" w:rsidRPr="009271C2">
        <w:rPr>
          <w:rFonts w:ascii="Times New Roman" w:hAnsi="Times New Roman"/>
          <w:b/>
          <w:color w:val="000000" w:themeColor="text1"/>
          <w:sz w:val="24"/>
          <w:szCs w:val="24"/>
        </w:rPr>
        <w:t>сумму</w:t>
      </w:r>
      <w:r w:rsidR="009271C2" w:rsidRPr="009271C2">
        <w:rPr>
          <w:rFonts w:ascii="Times New Roman" w:hAnsi="Times New Roman"/>
          <w:b/>
          <w:color w:val="000000" w:themeColor="text1"/>
          <w:sz w:val="24"/>
          <w:szCs w:val="24"/>
        </w:rPr>
        <w:t xml:space="preserve"> </w:t>
      </w:r>
      <w:r w:rsidR="00573985">
        <w:rPr>
          <w:rFonts w:ascii="Times New Roman" w:hAnsi="Times New Roman"/>
          <w:b/>
          <w:sz w:val="24"/>
          <w:szCs w:val="24"/>
          <w:lang w:val="kk-KZ"/>
        </w:rPr>
        <w:t>1 057 980</w:t>
      </w:r>
      <w:r w:rsidR="00093205" w:rsidRPr="00093205">
        <w:rPr>
          <w:rFonts w:ascii="Times New Roman" w:hAnsi="Times New Roman"/>
          <w:b/>
          <w:sz w:val="24"/>
          <w:szCs w:val="24"/>
        </w:rPr>
        <w:t>,</w:t>
      </w:r>
      <w:r w:rsidR="00F579E9">
        <w:rPr>
          <w:rFonts w:ascii="Times New Roman" w:hAnsi="Times New Roman"/>
          <w:b/>
          <w:sz w:val="24"/>
          <w:szCs w:val="24"/>
        </w:rPr>
        <w:t>00</w:t>
      </w:r>
      <w:r w:rsidR="00E55646">
        <w:rPr>
          <w:rFonts w:ascii="Times New Roman" w:hAnsi="Times New Roman"/>
          <w:b/>
          <w:sz w:val="24"/>
          <w:szCs w:val="24"/>
        </w:rPr>
        <w:t xml:space="preserve"> </w:t>
      </w:r>
      <w:r w:rsidR="006151F8" w:rsidRPr="009271C2">
        <w:rPr>
          <w:rFonts w:ascii="Times New Roman" w:hAnsi="Times New Roman"/>
          <w:b/>
          <w:color w:val="000000" w:themeColor="text1"/>
          <w:sz w:val="24"/>
          <w:szCs w:val="24"/>
        </w:rPr>
        <w:t>(</w:t>
      </w:r>
      <w:r w:rsidR="00573985" w:rsidRPr="00573985">
        <w:rPr>
          <w:rFonts w:ascii="Times New Roman" w:hAnsi="Times New Roman"/>
          <w:b/>
          <w:color w:val="000000" w:themeColor="text1"/>
          <w:sz w:val="24"/>
          <w:szCs w:val="24"/>
        </w:rPr>
        <w:t>один миллион пятьдесят семь тысяч девятьсот восемьдесят</w:t>
      </w:r>
      <w:r w:rsidR="00EF6FE6" w:rsidRPr="00A9376B">
        <w:rPr>
          <w:rFonts w:ascii="Times New Roman" w:hAnsi="Times New Roman"/>
          <w:b/>
          <w:color w:val="000000" w:themeColor="text1"/>
          <w:sz w:val="24"/>
          <w:szCs w:val="24"/>
        </w:rPr>
        <w:t xml:space="preserve">) тенге </w:t>
      </w:r>
      <w:r w:rsidR="00F579E9">
        <w:rPr>
          <w:rFonts w:ascii="Times New Roman" w:hAnsi="Times New Roman"/>
          <w:b/>
          <w:color w:val="000000" w:themeColor="text1"/>
          <w:sz w:val="24"/>
          <w:szCs w:val="24"/>
          <w:lang w:val="kk-KZ"/>
        </w:rPr>
        <w:t xml:space="preserve">00 </w:t>
      </w:r>
      <w:r w:rsidR="006151F8" w:rsidRPr="00A9376B">
        <w:rPr>
          <w:rFonts w:ascii="Times New Roman" w:hAnsi="Times New Roman"/>
          <w:b/>
          <w:color w:val="000000" w:themeColor="text1"/>
          <w:sz w:val="24"/>
          <w:szCs w:val="24"/>
        </w:rPr>
        <w:t>тиын.</w:t>
      </w:r>
    </w:p>
    <w:p w:rsidR="003443F2" w:rsidRDefault="00C86E71" w:rsidP="004F57EE">
      <w:pPr>
        <w:spacing w:after="0" w:line="240" w:lineRule="auto"/>
        <w:ind w:firstLine="708"/>
        <w:jc w:val="both"/>
        <w:rPr>
          <w:rFonts w:ascii="Times New Roman" w:hAnsi="Times New Roman"/>
          <w:b/>
          <w:color w:val="000000" w:themeColor="text1"/>
          <w:sz w:val="24"/>
          <w:szCs w:val="24"/>
          <w:lang w:val="kk-KZ"/>
        </w:rPr>
      </w:pPr>
      <w:r w:rsidRPr="00A9376B">
        <w:rPr>
          <w:rFonts w:ascii="Times New Roman" w:hAnsi="Times New Roman"/>
          <w:b/>
          <w:color w:val="000000" w:themeColor="text1"/>
          <w:sz w:val="24"/>
          <w:szCs w:val="24"/>
        </w:rPr>
        <w:t>Перечень закупаемых товаров:</w:t>
      </w:r>
    </w:p>
    <w:p w:rsidR="00573985" w:rsidRPr="00573985" w:rsidRDefault="00573985" w:rsidP="004F57EE">
      <w:pPr>
        <w:spacing w:after="0" w:line="240" w:lineRule="auto"/>
        <w:ind w:firstLine="708"/>
        <w:jc w:val="both"/>
        <w:rPr>
          <w:rFonts w:ascii="Times New Roman" w:hAnsi="Times New Roman"/>
          <w:b/>
          <w:color w:val="000000" w:themeColor="text1"/>
          <w:sz w:val="24"/>
          <w:szCs w:val="24"/>
          <w:lang w:val="kk-KZ"/>
        </w:rPr>
      </w:pPr>
    </w:p>
    <w:tbl>
      <w:tblPr>
        <w:tblW w:w="15750" w:type="dxa"/>
        <w:tblInd w:w="93" w:type="dxa"/>
        <w:tblLook w:val="04A0" w:firstRow="1" w:lastRow="0" w:firstColumn="1" w:lastColumn="0" w:noHBand="0" w:noVBand="1"/>
      </w:tblPr>
      <w:tblGrid>
        <w:gridCol w:w="668"/>
        <w:gridCol w:w="2008"/>
        <w:gridCol w:w="9048"/>
        <w:gridCol w:w="582"/>
        <w:gridCol w:w="756"/>
        <w:gridCol w:w="1129"/>
        <w:gridCol w:w="1559"/>
      </w:tblGrid>
      <w:tr w:rsidR="0010335A" w:rsidRPr="0010335A" w:rsidTr="00573985">
        <w:trPr>
          <w:trHeight w:val="20"/>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35A" w:rsidRPr="00573985" w:rsidRDefault="0010335A" w:rsidP="00573985">
            <w:pPr>
              <w:spacing w:after="0" w:line="240" w:lineRule="auto"/>
              <w:jc w:val="center"/>
              <w:rPr>
                <w:rFonts w:ascii="Times New Roman" w:eastAsia="Times New Roman" w:hAnsi="Times New Roman"/>
                <w:b/>
                <w:bCs/>
                <w:color w:val="000000"/>
                <w:sz w:val="20"/>
                <w:szCs w:val="20"/>
                <w:lang w:eastAsia="ru-RU"/>
              </w:rPr>
            </w:pPr>
            <w:r w:rsidRPr="00573985">
              <w:rPr>
                <w:rFonts w:ascii="Times New Roman" w:eastAsia="Times New Roman" w:hAnsi="Times New Roman"/>
                <w:b/>
                <w:bCs/>
                <w:color w:val="000000"/>
                <w:sz w:val="20"/>
                <w:szCs w:val="20"/>
                <w:lang w:eastAsia="ru-RU"/>
              </w:rPr>
              <w:t xml:space="preserve">№ </w:t>
            </w:r>
          </w:p>
        </w:tc>
        <w:tc>
          <w:tcPr>
            <w:tcW w:w="2008" w:type="dxa"/>
            <w:tcBorders>
              <w:top w:val="single" w:sz="4" w:space="0" w:color="auto"/>
              <w:left w:val="nil"/>
              <w:bottom w:val="single" w:sz="4" w:space="0" w:color="auto"/>
              <w:right w:val="single" w:sz="4" w:space="0" w:color="auto"/>
            </w:tcBorders>
            <w:shd w:val="clear" w:color="000000" w:fill="FFFFFF"/>
            <w:vAlign w:val="center"/>
            <w:hideMark/>
          </w:tcPr>
          <w:p w:rsidR="0010335A" w:rsidRPr="00573985" w:rsidRDefault="0010335A" w:rsidP="00573985">
            <w:pPr>
              <w:spacing w:after="0" w:line="240" w:lineRule="auto"/>
              <w:jc w:val="center"/>
              <w:rPr>
                <w:rFonts w:ascii="Times New Roman" w:eastAsia="Times New Roman" w:hAnsi="Times New Roman"/>
                <w:b/>
                <w:bCs/>
                <w:color w:val="000000"/>
                <w:sz w:val="20"/>
                <w:szCs w:val="20"/>
                <w:lang w:eastAsia="ru-RU"/>
              </w:rPr>
            </w:pPr>
            <w:r w:rsidRPr="00573985">
              <w:rPr>
                <w:rFonts w:ascii="Times New Roman" w:eastAsia="Times New Roman" w:hAnsi="Times New Roman"/>
                <w:b/>
                <w:bCs/>
                <w:color w:val="000000"/>
                <w:sz w:val="20"/>
                <w:szCs w:val="20"/>
                <w:lang w:eastAsia="ru-RU"/>
              </w:rPr>
              <w:t>Наименование</w:t>
            </w:r>
          </w:p>
        </w:tc>
        <w:tc>
          <w:tcPr>
            <w:tcW w:w="9048" w:type="dxa"/>
            <w:tcBorders>
              <w:top w:val="single" w:sz="4" w:space="0" w:color="auto"/>
              <w:left w:val="nil"/>
              <w:bottom w:val="single" w:sz="4" w:space="0" w:color="auto"/>
              <w:right w:val="single" w:sz="4" w:space="0" w:color="auto"/>
            </w:tcBorders>
            <w:shd w:val="clear" w:color="000000" w:fill="FFFFFF"/>
            <w:vAlign w:val="center"/>
            <w:hideMark/>
          </w:tcPr>
          <w:p w:rsidR="0010335A" w:rsidRPr="00573985" w:rsidRDefault="0010335A" w:rsidP="00573985">
            <w:pPr>
              <w:spacing w:after="0" w:line="240" w:lineRule="auto"/>
              <w:jc w:val="center"/>
              <w:rPr>
                <w:rFonts w:ascii="Times New Roman" w:eastAsia="Times New Roman" w:hAnsi="Times New Roman"/>
                <w:b/>
                <w:bCs/>
                <w:color w:val="000000"/>
                <w:sz w:val="20"/>
                <w:szCs w:val="20"/>
                <w:lang w:eastAsia="ru-RU"/>
              </w:rPr>
            </w:pPr>
            <w:r w:rsidRPr="00573985">
              <w:rPr>
                <w:rFonts w:ascii="Times New Roman" w:eastAsia="Times New Roman" w:hAnsi="Times New Roman"/>
                <w:b/>
                <w:bCs/>
                <w:color w:val="000000"/>
                <w:sz w:val="20"/>
                <w:szCs w:val="20"/>
                <w:lang w:eastAsia="ru-RU"/>
              </w:rPr>
              <w:t>Техническая спецификация</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rsidR="0010335A" w:rsidRPr="00573985" w:rsidRDefault="0010335A" w:rsidP="00573985">
            <w:pPr>
              <w:spacing w:after="0" w:line="240" w:lineRule="auto"/>
              <w:jc w:val="center"/>
              <w:rPr>
                <w:rFonts w:ascii="Times New Roman" w:eastAsia="Times New Roman" w:hAnsi="Times New Roman"/>
                <w:b/>
                <w:bCs/>
                <w:color w:val="000000"/>
                <w:sz w:val="20"/>
                <w:szCs w:val="20"/>
                <w:lang w:eastAsia="ru-RU"/>
              </w:rPr>
            </w:pPr>
            <w:r w:rsidRPr="00573985">
              <w:rPr>
                <w:rFonts w:ascii="Times New Roman" w:eastAsia="Times New Roman" w:hAnsi="Times New Roman"/>
                <w:b/>
                <w:bCs/>
                <w:color w:val="000000"/>
                <w:sz w:val="20"/>
                <w:szCs w:val="20"/>
                <w:lang w:eastAsia="ru-RU"/>
              </w:rPr>
              <w:t>Ед. изм</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10335A" w:rsidRPr="00573985" w:rsidRDefault="0010335A" w:rsidP="00573985">
            <w:pPr>
              <w:spacing w:after="0" w:line="240" w:lineRule="auto"/>
              <w:jc w:val="center"/>
              <w:rPr>
                <w:rFonts w:ascii="Times New Roman" w:eastAsia="Times New Roman" w:hAnsi="Times New Roman"/>
                <w:b/>
                <w:bCs/>
                <w:color w:val="000000"/>
                <w:sz w:val="20"/>
                <w:szCs w:val="20"/>
                <w:lang w:eastAsia="ru-RU"/>
              </w:rPr>
            </w:pPr>
            <w:r w:rsidRPr="00573985">
              <w:rPr>
                <w:rFonts w:ascii="Times New Roman" w:eastAsia="Times New Roman" w:hAnsi="Times New Roman"/>
                <w:b/>
                <w:bCs/>
                <w:color w:val="000000"/>
                <w:sz w:val="20"/>
                <w:szCs w:val="20"/>
                <w:lang w:eastAsia="ru-RU"/>
              </w:rPr>
              <w:t>Кол-во</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10335A" w:rsidRPr="00573985" w:rsidRDefault="0010335A" w:rsidP="00573985">
            <w:pPr>
              <w:spacing w:after="0" w:line="240" w:lineRule="auto"/>
              <w:jc w:val="center"/>
              <w:rPr>
                <w:rFonts w:ascii="Times New Roman" w:eastAsia="Times New Roman" w:hAnsi="Times New Roman"/>
                <w:b/>
                <w:bCs/>
                <w:color w:val="000000"/>
                <w:sz w:val="20"/>
                <w:szCs w:val="20"/>
                <w:lang w:eastAsia="ru-RU"/>
              </w:rPr>
            </w:pPr>
            <w:r w:rsidRPr="00573985">
              <w:rPr>
                <w:rFonts w:ascii="Times New Roman" w:eastAsia="Times New Roman" w:hAnsi="Times New Roman"/>
                <w:b/>
                <w:bCs/>
                <w:color w:val="000000"/>
                <w:sz w:val="20"/>
                <w:szCs w:val="20"/>
                <w:lang w:eastAsia="ru-RU"/>
              </w:rPr>
              <w:t>Цена (тенге)</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0335A" w:rsidRPr="00573985" w:rsidRDefault="0010335A" w:rsidP="00573985">
            <w:pPr>
              <w:spacing w:after="0" w:line="240" w:lineRule="auto"/>
              <w:jc w:val="center"/>
              <w:rPr>
                <w:rFonts w:ascii="Times New Roman" w:eastAsia="Times New Roman" w:hAnsi="Times New Roman"/>
                <w:b/>
                <w:bCs/>
                <w:color w:val="000000"/>
                <w:sz w:val="20"/>
                <w:szCs w:val="20"/>
                <w:lang w:eastAsia="ru-RU"/>
              </w:rPr>
            </w:pPr>
            <w:r w:rsidRPr="00573985">
              <w:rPr>
                <w:rFonts w:ascii="Times New Roman" w:eastAsia="Times New Roman" w:hAnsi="Times New Roman"/>
                <w:b/>
                <w:bCs/>
                <w:color w:val="000000"/>
                <w:sz w:val="20"/>
                <w:szCs w:val="20"/>
                <w:lang w:eastAsia="ru-RU"/>
              </w:rPr>
              <w:t>Сумма (тенге)</w:t>
            </w:r>
          </w:p>
        </w:tc>
      </w:tr>
      <w:tr w:rsidR="00573985" w:rsidRPr="0010335A" w:rsidTr="00573985">
        <w:trPr>
          <w:trHeight w:val="2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573985" w:rsidRPr="00573985" w:rsidRDefault="00573985" w:rsidP="00573985">
            <w:pPr>
              <w:spacing w:after="0" w:line="240" w:lineRule="auto"/>
              <w:jc w:val="center"/>
              <w:rPr>
                <w:rFonts w:ascii="Times New Roman" w:eastAsia="Times New Roman" w:hAnsi="Times New Roman"/>
                <w:color w:val="000000"/>
                <w:sz w:val="20"/>
                <w:szCs w:val="20"/>
                <w:lang w:eastAsia="ru-RU"/>
              </w:rPr>
            </w:pPr>
            <w:r w:rsidRPr="00573985">
              <w:rPr>
                <w:rFonts w:ascii="Times New Roman" w:eastAsia="Times New Roman" w:hAnsi="Times New Roman"/>
                <w:color w:val="000000"/>
                <w:sz w:val="20"/>
                <w:szCs w:val="20"/>
                <w:lang w:eastAsia="ru-RU"/>
              </w:rPr>
              <w:t>1</w:t>
            </w:r>
          </w:p>
        </w:tc>
        <w:tc>
          <w:tcPr>
            <w:tcW w:w="2008" w:type="dxa"/>
            <w:tcBorders>
              <w:top w:val="nil"/>
              <w:left w:val="nil"/>
              <w:bottom w:val="single" w:sz="4" w:space="0" w:color="auto"/>
              <w:right w:val="single" w:sz="4" w:space="0" w:color="auto"/>
            </w:tcBorders>
            <w:shd w:val="clear" w:color="auto" w:fill="auto"/>
            <w:vAlign w:val="center"/>
            <w:hideMark/>
          </w:tcPr>
          <w:p w:rsidR="00573985" w:rsidRPr="00573985" w:rsidRDefault="00573985" w:rsidP="00573985">
            <w:pPr>
              <w:spacing w:after="0" w:line="240" w:lineRule="auto"/>
              <w:rPr>
                <w:rFonts w:ascii="Times New Roman" w:eastAsia="Times New Roman" w:hAnsi="Times New Roman"/>
                <w:color w:val="000000"/>
                <w:sz w:val="20"/>
                <w:szCs w:val="20"/>
                <w:lang w:eastAsia="ru-RU"/>
              </w:rPr>
            </w:pPr>
            <w:r w:rsidRPr="00573985">
              <w:rPr>
                <w:rFonts w:ascii="Times New Roman" w:eastAsia="Times New Roman" w:hAnsi="Times New Roman"/>
                <w:color w:val="000000"/>
                <w:sz w:val="20"/>
                <w:szCs w:val="20"/>
                <w:lang w:eastAsia="ru-RU"/>
              </w:rPr>
              <w:t xml:space="preserve">Хирургический шовный материал </w:t>
            </w:r>
            <w:r w:rsidRPr="00573985">
              <w:rPr>
                <w:rFonts w:ascii="Times New Roman" w:hAnsi="Times New Roman"/>
                <w:sz w:val="20"/>
                <w:szCs w:val="20"/>
              </w:rPr>
              <w:t>4/0, 75 см, 17 мм</w:t>
            </w:r>
          </w:p>
        </w:tc>
        <w:tc>
          <w:tcPr>
            <w:tcW w:w="9048" w:type="dxa"/>
            <w:tcBorders>
              <w:top w:val="nil"/>
              <w:left w:val="nil"/>
              <w:bottom w:val="single" w:sz="4" w:space="0" w:color="auto"/>
              <w:right w:val="single" w:sz="4" w:space="0" w:color="auto"/>
            </w:tcBorders>
            <w:shd w:val="clear" w:color="auto" w:fill="auto"/>
            <w:vAlign w:val="center"/>
            <w:hideMark/>
          </w:tcPr>
          <w:p w:rsidR="00573985" w:rsidRPr="00573985" w:rsidRDefault="00573985" w:rsidP="00573985">
            <w:pPr>
              <w:spacing w:after="0" w:line="240" w:lineRule="auto"/>
              <w:rPr>
                <w:rFonts w:ascii="Times New Roman" w:eastAsia="Times New Roman" w:hAnsi="Times New Roman"/>
                <w:color w:val="000000"/>
                <w:sz w:val="20"/>
                <w:szCs w:val="20"/>
                <w:lang w:eastAsia="ru-RU"/>
              </w:rPr>
            </w:pPr>
            <w:r w:rsidRPr="00573985">
              <w:rPr>
                <w:rFonts w:ascii="Times New Roman" w:eastAsia="Times New Roman" w:hAnsi="Times New Roman"/>
                <w:color w:val="000000"/>
                <w:sz w:val="20"/>
                <w:szCs w:val="20"/>
                <w:lang w:eastAsia="ru-RU"/>
              </w:rPr>
              <w:t>Изделия представляют собой нити хирургические натуральные органические рассасывающиеся, изготовленные из высококачественной органики животного происхождения. Нить легко проходит через ткани, имеют хорошие манипуляционные свойства, высокую разрывную нагрузку и эластичность, а также надежный узел. Нить теряет 50% своей прочности в течение 8-12 дней. В зависимости от диаметра и области применения нить полностью рассасывается в сроки от 35 до 120 суток.</w:t>
            </w:r>
            <w:r w:rsidRPr="00573985">
              <w:rPr>
                <w:rFonts w:ascii="Times New Roman" w:eastAsia="Times New Roman" w:hAnsi="Times New Roman"/>
                <w:color w:val="000000"/>
                <w:sz w:val="20"/>
                <w:szCs w:val="20"/>
                <w:lang w:val="kk-KZ" w:eastAsia="ru-RU"/>
              </w:rPr>
              <w:t xml:space="preserve"> </w:t>
            </w:r>
            <w:r w:rsidRPr="00573985">
              <w:rPr>
                <w:rFonts w:ascii="Times New Roman" w:eastAsia="Times New Roman" w:hAnsi="Times New Roman"/>
                <w:color w:val="000000"/>
                <w:sz w:val="20"/>
                <w:szCs w:val="20"/>
                <w:lang w:eastAsia="ru-RU"/>
              </w:rPr>
              <w:t>Экологически чистый материал. Выводится и</w:t>
            </w:r>
            <w:r>
              <w:rPr>
                <w:rFonts w:ascii="Times New Roman" w:eastAsia="Times New Roman" w:hAnsi="Times New Roman"/>
                <w:color w:val="000000"/>
                <w:sz w:val="20"/>
                <w:szCs w:val="20"/>
                <w:lang w:eastAsia="ru-RU"/>
              </w:rPr>
              <w:t>з организма естественным путем.</w:t>
            </w:r>
            <w:r w:rsidRPr="00573985">
              <w:rPr>
                <w:rFonts w:ascii="Times New Roman" w:eastAsia="Times New Roman" w:hAnsi="Times New Roman"/>
                <w:color w:val="000000"/>
                <w:sz w:val="20"/>
                <w:szCs w:val="20"/>
                <w:lang w:eastAsia="ru-RU"/>
              </w:rPr>
              <w:t>Метод стерилизации: радиационный (R)</w:t>
            </w:r>
            <w:r w:rsidRPr="00573985">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eastAsia="ru-RU"/>
              </w:rPr>
              <w:t xml:space="preserve"> </w:t>
            </w:r>
            <w:r w:rsidRPr="00573985">
              <w:rPr>
                <w:rFonts w:ascii="Times New Roman" w:eastAsia="Times New Roman" w:hAnsi="Times New Roman"/>
                <w:color w:val="000000"/>
                <w:sz w:val="20"/>
                <w:szCs w:val="20"/>
                <w:lang w:eastAsia="ru-RU"/>
              </w:rPr>
              <w:t>Гарантийный срок годности - 5 лет со дня стерилизации при соблюдении условий транспортирования и хранения.Условных номеров (метрических размеров)  4/0 (2)</w:t>
            </w:r>
            <w:r>
              <w:rPr>
                <w:rFonts w:ascii="Times New Roman" w:eastAsia="Times New Roman" w:hAnsi="Times New Roman"/>
                <w:color w:val="000000"/>
                <w:sz w:val="20"/>
                <w:szCs w:val="20"/>
                <w:lang w:val="kk-KZ" w:eastAsia="ru-RU"/>
              </w:rPr>
              <w:t xml:space="preserve"> </w:t>
            </w:r>
            <w:r w:rsidRPr="00573985">
              <w:rPr>
                <w:rFonts w:ascii="Times New Roman" w:eastAsia="Times New Roman" w:hAnsi="Times New Roman"/>
                <w:color w:val="000000"/>
                <w:sz w:val="20"/>
                <w:szCs w:val="20"/>
                <w:lang w:eastAsia="ru-RU"/>
              </w:rPr>
              <w:t xml:space="preserve">Длина нити 75 см, с атравматической </w:t>
            </w:r>
            <w:r w:rsidRPr="00573985">
              <w:rPr>
                <w:rFonts w:ascii="Times New Roman" w:eastAsia="Times New Roman" w:hAnsi="Times New Roman"/>
                <w:color w:val="000000"/>
                <w:sz w:val="20"/>
                <w:szCs w:val="20"/>
                <w:lang w:val="kk-KZ" w:eastAsia="ru-RU"/>
              </w:rPr>
              <w:t xml:space="preserve">колющей </w:t>
            </w:r>
            <w:r w:rsidRPr="00573985">
              <w:rPr>
                <w:rFonts w:ascii="Times New Roman" w:eastAsia="Times New Roman" w:hAnsi="Times New Roman"/>
                <w:color w:val="000000"/>
                <w:sz w:val="20"/>
                <w:szCs w:val="20"/>
                <w:lang w:eastAsia="ru-RU"/>
              </w:rPr>
              <w:t>иглой</w:t>
            </w:r>
            <w:r w:rsidRPr="00573985">
              <w:rPr>
                <w:rFonts w:ascii="Times New Roman" w:eastAsia="Times New Roman" w:hAnsi="Times New Roman"/>
                <w:color w:val="000000"/>
                <w:sz w:val="20"/>
                <w:szCs w:val="20"/>
                <w:lang w:val="kk-KZ" w:eastAsia="ru-RU"/>
              </w:rPr>
              <w:t xml:space="preserve"> 17 мм</w:t>
            </w:r>
          </w:p>
        </w:tc>
        <w:tc>
          <w:tcPr>
            <w:tcW w:w="582" w:type="dxa"/>
            <w:tcBorders>
              <w:top w:val="nil"/>
              <w:left w:val="nil"/>
              <w:bottom w:val="single" w:sz="4" w:space="0" w:color="auto"/>
              <w:right w:val="single" w:sz="4" w:space="0" w:color="auto"/>
            </w:tcBorders>
            <w:shd w:val="clear" w:color="auto" w:fill="auto"/>
            <w:vAlign w:val="center"/>
            <w:hideMark/>
          </w:tcPr>
          <w:p w:rsidR="00573985" w:rsidRPr="00573985" w:rsidRDefault="00573985" w:rsidP="00573985">
            <w:pPr>
              <w:spacing w:after="0" w:line="240" w:lineRule="auto"/>
              <w:jc w:val="center"/>
              <w:rPr>
                <w:rFonts w:ascii="Times New Roman" w:hAnsi="Times New Roman"/>
                <w:sz w:val="20"/>
                <w:szCs w:val="20"/>
                <w:lang w:val="kk-KZ"/>
              </w:rPr>
            </w:pPr>
            <w:r w:rsidRPr="00573985">
              <w:rPr>
                <w:rFonts w:ascii="Times New Roman" w:hAnsi="Times New Roman"/>
                <w:sz w:val="20"/>
                <w:szCs w:val="20"/>
                <w:lang w:val="kk-KZ"/>
              </w:rPr>
              <w:t>ш</w:t>
            </w:r>
            <w:r w:rsidRPr="00573985">
              <w:rPr>
                <w:rFonts w:ascii="Times New Roman" w:hAnsi="Times New Roman"/>
                <w:sz w:val="20"/>
                <w:szCs w:val="20"/>
              </w:rPr>
              <w:t>т</w:t>
            </w:r>
            <w:r w:rsidRPr="00573985">
              <w:rPr>
                <w:rFonts w:ascii="Times New Roman" w:hAnsi="Times New Roman"/>
                <w:sz w:val="20"/>
                <w:szCs w:val="20"/>
                <w:lang w:val="kk-KZ"/>
              </w:rPr>
              <w:t>.</w:t>
            </w:r>
          </w:p>
        </w:tc>
        <w:tc>
          <w:tcPr>
            <w:tcW w:w="756" w:type="dxa"/>
            <w:tcBorders>
              <w:top w:val="nil"/>
              <w:left w:val="nil"/>
              <w:bottom w:val="single" w:sz="4" w:space="0" w:color="auto"/>
              <w:right w:val="single" w:sz="4" w:space="0" w:color="auto"/>
            </w:tcBorders>
            <w:shd w:val="clear" w:color="auto" w:fill="auto"/>
            <w:vAlign w:val="center"/>
            <w:hideMark/>
          </w:tcPr>
          <w:p w:rsidR="00573985" w:rsidRPr="00573985" w:rsidRDefault="00573985" w:rsidP="00573985">
            <w:pPr>
              <w:spacing w:after="0" w:line="240" w:lineRule="auto"/>
              <w:jc w:val="center"/>
              <w:rPr>
                <w:rFonts w:ascii="Times New Roman" w:hAnsi="Times New Roman"/>
                <w:sz w:val="20"/>
                <w:szCs w:val="20"/>
              </w:rPr>
            </w:pPr>
            <w:r w:rsidRPr="00573985">
              <w:rPr>
                <w:rFonts w:ascii="Times New Roman" w:hAnsi="Times New Roman"/>
                <w:sz w:val="20"/>
                <w:szCs w:val="20"/>
              </w:rPr>
              <w:t>1000</w:t>
            </w:r>
          </w:p>
        </w:tc>
        <w:tc>
          <w:tcPr>
            <w:tcW w:w="1129" w:type="dxa"/>
            <w:tcBorders>
              <w:top w:val="nil"/>
              <w:left w:val="nil"/>
              <w:bottom w:val="single" w:sz="4" w:space="0" w:color="auto"/>
              <w:right w:val="single" w:sz="4" w:space="0" w:color="auto"/>
            </w:tcBorders>
            <w:shd w:val="clear" w:color="auto" w:fill="auto"/>
            <w:vAlign w:val="center"/>
            <w:hideMark/>
          </w:tcPr>
          <w:p w:rsidR="00573985" w:rsidRPr="00573985" w:rsidRDefault="00573985" w:rsidP="00573985">
            <w:pPr>
              <w:spacing w:after="0" w:line="240" w:lineRule="auto"/>
              <w:jc w:val="center"/>
              <w:rPr>
                <w:rFonts w:ascii="Times New Roman" w:hAnsi="Times New Roman"/>
                <w:sz w:val="20"/>
                <w:szCs w:val="20"/>
                <w:lang w:val="en-US"/>
              </w:rPr>
            </w:pPr>
            <w:r w:rsidRPr="00573985">
              <w:rPr>
                <w:rFonts w:ascii="Times New Roman" w:hAnsi="Times New Roman"/>
                <w:sz w:val="20"/>
                <w:szCs w:val="20"/>
              </w:rPr>
              <w:t>9</w:t>
            </w:r>
            <w:r w:rsidRPr="00573985">
              <w:rPr>
                <w:rFonts w:ascii="Times New Roman" w:hAnsi="Times New Roman"/>
                <w:sz w:val="20"/>
                <w:szCs w:val="20"/>
                <w:lang w:val="en-US"/>
              </w:rPr>
              <w:t>50</w:t>
            </w:r>
          </w:p>
        </w:tc>
        <w:tc>
          <w:tcPr>
            <w:tcW w:w="1559" w:type="dxa"/>
            <w:tcBorders>
              <w:top w:val="nil"/>
              <w:left w:val="nil"/>
              <w:bottom w:val="single" w:sz="4" w:space="0" w:color="auto"/>
              <w:right w:val="single" w:sz="4" w:space="0" w:color="auto"/>
            </w:tcBorders>
            <w:shd w:val="clear" w:color="auto" w:fill="auto"/>
            <w:noWrap/>
            <w:vAlign w:val="center"/>
            <w:hideMark/>
          </w:tcPr>
          <w:p w:rsidR="00573985" w:rsidRPr="00573985" w:rsidRDefault="00573985" w:rsidP="00573985">
            <w:pPr>
              <w:spacing w:after="0" w:line="240" w:lineRule="auto"/>
              <w:jc w:val="center"/>
              <w:rPr>
                <w:rFonts w:ascii="Times New Roman" w:eastAsia="Times New Roman" w:hAnsi="Times New Roman"/>
                <w:color w:val="000000"/>
                <w:sz w:val="20"/>
                <w:szCs w:val="20"/>
                <w:lang w:val="kk-KZ" w:eastAsia="ru-RU"/>
              </w:rPr>
            </w:pPr>
            <w:r w:rsidRPr="00573985">
              <w:rPr>
                <w:rFonts w:ascii="Times New Roman" w:eastAsia="Times New Roman" w:hAnsi="Times New Roman"/>
                <w:color w:val="000000"/>
                <w:sz w:val="20"/>
                <w:szCs w:val="20"/>
                <w:lang w:val="kk-KZ" w:eastAsia="ru-RU"/>
              </w:rPr>
              <w:t>950 000</w:t>
            </w:r>
          </w:p>
        </w:tc>
      </w:tr>
      <w:tr w:rsidR="00573985" w:rsidRPr="0010335A" w:rsidTr="00573985">
        <w:trPr>
          <w:trHeight w:val="2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573985" w:rsidRPr="00573985" w:rsidRDefault="00573985" w:rsidP="00573985">
            <w:pPr>
              <w:spacing w:after="0" w:line="240" w:lineRule="auto"/>
              <w:jc w:val="center"/>
              <w:rPr>
                <w:rFonts w:ascii="Times New Roman" w:eastAsia="Times New Roman" w:hAnsi="Times New Roman"/>
                <w:color w:val="000000"/>
                <w:sz w:val="20"/>
                <w:szCs w:val="20"/>
                <w:lang w:eastAsia="ru-RU"/>
              </w:rPr>
            </w:pPr>
            <w:r w:rsidRPr="00573985">
              <w:rPr>
                <w:rFonts w:ascii="Times New Roman" w:eastAsia="Times New Roman" w:hAnsi="Times New Roman"/>
                <w:color w:val="000000"/>
                <w:sz w:val="20"/>
                <w:szCs w:val="20"/>
                <w:lang w:eastAsia="ru-RU"/>
              </w:rPr>
              <w:t>2</w:t>
            </w:r>
          </w:p>
        </w:tc>
        <w:tc>
          <w:tcPr>
            <w:tcW w:w="2008" w:type="dxa"/>
            <w:tcBorders>
              <w:top w:val="nil"/>
              <w:left w:val="nil"/>
              <w:bottom w:val="single" w:sz="4" w:space="0" w:color="auto"/>
              <w:right w:val="single" w:sz="4" w:space="0" w:color="auto"/>
            </w:tcBorders>
            <w:shd w:val="clear" w:color="auto" w:fill="auto"/>
            <w:vAlign w:val="center"/>
            <w:hideMark/>
          </w:tcPr>
          <w:p w:rsidR="00573985" w:rsidRPr="00573985" w:rsidRDefault="00573985" w:rsidP="00573985">
            <w:pPr>
              <w:spacing w:after="0" w:line="240" w:lineRule="auto"/>
              <w:rPr>
                <w:rFonts w:ascii="Times New Roman" w:hAnsi="Times New Roman"/>
                <w:color w:val="000000"/>
                <w:sz w:val="20"/>
                <w:szCs w:val="20"/>
              </w:rPr>
            </w:pPr>
            <w:r w:rsidRPr="00573985">
              <w:rPr>
                <w:rFonts w:ascii="Times New Roman" w:hAnsi="Times New Roman"/>
                <w:color w:val="000000"/>
                <w:sz w:val="20"/>
                <w:szCs w:val="20"/>
              </w:rPr>
              <w:t>Винт блокирующий CHARSPINE2</w:t>
            </w:r>
          </w:p>
        </w:tc>
        <w:tc>
          <w:tcPr>
            <w:tcW w:w="9048" w:type="dxa"/>
            <w:tcBorders>
              <w:top w:val="nil"/>
              <w:left w:val="nil"/>
              <w:bottom w:val="single" w:sz="4" w:space="0" w:color="auto"/>
              <w:right w:val="single" w:sz="4" w:space="0" w:color="auto"/>
            </w:tcBorders>
            <w:shd w:val="clear" w:color="auto" w:fill="auto"/>
            <w:vAlign w:val="center"/>
            <w:hideMark/>
          </w:tcPr>
          <w:p w:rsidR="00573985" w:rsidRPr="00573985" w:rsidRDefault="00573985" w:rsidP="00573985">
            <w:pPr>
              <w:spacing w:after="0" w:line="240" w:lineRule="auto"/>
              <w:rPr>
                <w:rFonts w:ascii="Times New Roman" w:hAnsi="Times New Roman"/>
                <w:color w:val="000000"/>
                <w:sz w:val="20"/>
                <w:szCs w:val="20"/>
              </w:rPr>
            </w:pPr>
            <w:r w:rsidRPr="00573985">
              <w:rPr>
                <w:rFonts w:ascii="Times New Roman" w:hAnsi="Times New Roman"/>
                <w:color w:val="000000"/>
                <w:sz w:val="20"/>
                <w:szCs w:val="20"/>
              </w:rPr>
              <w:t xml:space="preserve">Винт предназначен для зажима стержня в головке транспедикулярного винта. Диаметр винта 10,1 мм, резьба специальная трапециодальная несимметричная диаметром 10,1 мм, обеспечивает высокую прочность и предотвращает перекос резьбы. Срезанный профиль резьбы предотвращает разгибание плечей головки благодаря направлению сил реакции внутрь винта. Высота винта 5,5 мм, винт канюлированный. Шлиц винта выполнен под отвёртку типа TORX T30. Во избежание ошибок, </w:t>
            </w:r>
            <w:r w:rsidRPr="00573985">
              <w:rPr>
                <w:rFonts w:ascii="Times New Roman" w:hAnsi="Times New Roman"/>
                <w:color w:val="000000"/>
                <w:sz w:val="20"/>
                <w:szCs w:val="20"/>
              </w:rPr>
              <w:lastRenderedPageBreak/>
              <w:t>соединение винта с отвёрткой возможно только с одной стороны. Зажимной винт полностью прячется в чаше головки винта.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Анодирование винта двумя цветами: синий цвет – шлиц, серый цвет - резьба.</w:t>
            </w:r>
          </w:p>
        </w:tc>
        <w:tc>
          <w:tcPr>
            <w:tcW w:w="582" w:type="dxa"/>
            <w:tcBorders>
              <w:top w:val="nil"/>
              <w:left w:val="nil"/>
              <w:bottom w:val="single" w:sz="4" w:space="0" w:color="auto"/>
              <w:right w:val="single" w:sz="4" w:space="0" w:color="auto"/>
            </w:tcBorders>
            <w:shd w:val="clear" w:color="auto" w:fill="auto"/>
            <w:vAlign w:val="center"/>
            <w:hideMark/>
          </w:tcPr>
          <w:p w:rsidR="00573985" w:rsidRPr="00573985" w:rsidRDefault="00573985" w:rsidP="00573985">
            <w:pPr>
              <w:spacing w:after="0" w:line="240" w:lineRule="auto"/>
              <w:jc w:val="center"/>
              <w:rPr>
                <w:rFonts w:ascii="Times New Roman" w:eastAsia="Times New Roman" w:hAnsi="Times New Roman"/>
                <w:color w:val="000000"/>
                <w:sz w:val="20"/>
                <w:szCs w:val="20"/>
                <w:lang w:eastAsia="ru-RU"/>
              </w:rPr>
            </w:pPr>
            <w:r w:rsidRPr="00573985">
              <w:rPr>
                <w:rFonts w:ascii="Times New Roman" w:eastAsia="Times New Roman" w:hAnsi="Times New Roman"/>
                <w:color w:val="000000"/>
                <w:sz w:val="20"/>
                <w:szCs w:val="20"/>
                <w:lang w:eastAsia="ru-RU"/>
              </w:rPr>
              <w:lastRenderedPageBreak/>
              <w:t>шт</w:t>
            </w:r>
          </w:p>
        </w:tc>
        <w:tc>
          <w:tcPr>
            <w:tcW w:w="756" w:type="dxa"/>
            <w:tcBorders>
              <w:top w:val="nil"/>
              <w:left w:val="nil"/>
              <w:bottom w:val="single" w:sz="4" w:space="0" w:color="auto"/>
              <w:right w:val="single" w:sz="4" w:space="0" w:color="auto"/>
            </w:tcBorders>
            <w:shd w:val="clear" w:color="auto" w:fill="auto"/>
            <w:vAlign w:val="center"/>
            <w:hideMark/>
          </w:tcPr>
          <w:p w:rsidR="00573985" w:rsidRPr="00573985" w:rsidRDefault="00573985" w:rsidP="00573985">
            <w:pPr>
              <w:spacing w:after="0" w:line="240" w:lineRule="auto"/>
              <w:jc w:val="center"/>
              <w:rPr>
                <w:rFonts w:ascii="Times New Roman" w:eastAsia="Times New Roman" w:hAnsi="Times New Roman"/>
                <w:color w:val="000000"/>
                <w:sz w:val="20"/>
                <w:szCs w:val="20"/>
                <w:lang w:eastAsia="ru-RU"/>
              </w:rPr>
            </w:pPr>
            <w:r w:rsidRPr="00573985">
              <w:rPr>
                <w:rFonts w:ascii="Times New Roman" w:eastAsia="Times New Roman" w:hAnsi="Times New Roman"/>
                <w:color w:val="000000"/>
                <w:sz w:val="20"/>
                <w:szCs w:val="20"/>
                <w:lang w:eastAsia="ru-RU"/>
              </w:rPr>
              <w:t>10</w:t>
            </w:r>
          </w:p>
        </w:tc>
        <w:tc>
          <w:tcPr>
            <w:tcW w:w="1129" w:type="dxa"/>
            <w:tcBorders>
              <w:top w:val="nil"/>
              <w:left w:val="nil"/>
              <w:bottom w:val="single" w:sz="4" w:space="0" w:color="auto"/>
              <w:right w:val="single" w:sz="4" w:space="0" w:color="auto"/>
            </w:tcBorders>
            <w:shd w:val="clear" w:color="auto" w:fill="auto"/>
            <w:vAlign w:val="center"/>
            <w:hideMark/>
          </w:tcPr>
          <w:p w:rsidR="00573985" w:rsidRPr="00573985" w:rsidRDefault="00573985" w:rsidP="00573985">
            <w:pPr>
              <w:spacing w:after="0" w:line="240" w:lineRule="auto"/>
              <w:jc w:val="center"/>
              <w:rPr>
                <w:rFonts w:ascii="Times New Roman" w:eastAsia="Times New Roman" w:hAnsi="Times New Roman"/>
                <w:color w:val="000000"/>
                <w:sz w:val="20"/>
                <w:szCs w:val="20"/>
                <w:lang w:eastAsia="ru-RU"/>
              </w:rPr>
            </w:pPr>
            <w:r w:rsidRPr="00573985">
              <w:rPr>
                <w:rFonts w:ascii="Times New Roman" w:hAnsi="Times New Roman"/>
                <w:sz w:val="20"/>
                <w:szCs w:val="20"/>
              </w:rPr>
              <w:t>10 798</w:t>
            </w:r>
          </w:p>
        </w:tc>
        <w:tc>
          <w:tcPr>
            <w:tcW w:w="1559" w:type="dxa"/>
            <w:tcBorders>
              <w:top w:val="nil"/>
              <w:left w:val="nil"/>
              <w:bottom w:val="single" w:sz="4" w:space="0" w:color="auto"/>
              <w:right w:val="single" w:sz="4" w:space="0" w:color="auto"/>
            </w:tcBorders>
            <w:shd w:val="clear" w:color="auto" w:fill="auto"/>
            <w:noWrap/>
            <w:vAlign w:val="center"/>
            <w:hideMark/>
          </w:tcPr>
          <w:p w:rsidR="00573985" w:rsidRPr="00573985" w:rsidRDefault="00573985" w:rsidP="00573985">
            <w:pPr>
              <w:spacing w:after="0" w:line="240" w:lineRule="auto"/>
              <w:jc w:val="center"/>
              <w:rPr>
                <w:rFonts w:ascii="Times New Roman" w:eastAsia="Times New Roman" w:hAnsi="Times New Roman"/>
                <w:color w:val="000000"/>
                <w:sz w:val="20"/>
                <w:szCs w:val="20"/>
                <w:lang w:val="kk-KZ" w:eastAsia="ru-RU"/>
              </w:rPr>
            </w:pPr>
            <w:r w:rsidRPr="00573985">
              <w:rPr>
                <w:rFonts w:ascii="Times New Roman" w:eastAsia="Times New Roman" w:hAnsi="Times New Roman"/>
                <w:color w:val="000000"/>
                <w:sz w:val="20"/>
                <w:szCs w:val="20"/>
                <w:lang w:val="kk-KZ" w:eastAsia="ru-RU"/>
              </w:rPr>
              <w:t>107 980</w:t>
            </w:r>
          </w:p>
        </w:tc>
      </w:tr>
    </w:tbl>
    <w:p w:rsidR="000A6C79" w:rsidRDefault="000A6C79" w:rsidP="004F57EE">
      <w:pPr>
        <w:spacing w:after="0" w:line="240" w:lineRule="auto"/>
        <w:ind w:firstLine="708"/>
        <w:jc w:val="both"/>
        <w:rPr>
          <w:rFonts w:ascii="Times New Roman" w:hAnsi="Times New Roman"/>
          <w:b/>
          <w:color w:val="000000" w:themeColor="text1"/>
          <w:sz w:val="24"/>
          <w:szCs w:val="24"/>
          <w:lang w:val="kk-KZ"/>
        </w:rPr>
      </w:pPr>
    </w:p>
    <w:p w:rsidR="009B3F04" w:rsidRPr="004724C2" w:rsidRDefault="009B3F04" w:rsidP="00E432EF">
      <w:pPr>
        <w:spacing w:after="0" w:line="240" w:lineRule="auto"/>
        <w:ind w:firstLine="708"/>
        <w:jc w:val="both"/>
        <w:rPr>
          <w:rFonts w:ascii="Times New Roman" w:hAnsi="Times New Roman"/>
          <w:b/>
          <w:color w:val="000000" w:themeColor="text1"/>
          <w:sz w:val="24"/>
          <w:szCs w:val="24"/>
        </w:rPr>
      </w:pPr>
    </w:p>
    <w:p w:rsidR="00FE54A3" w:rsidRPr="00093E30" w:rsidRDefault="00FA3563" w:rsidP="00093E30">
      <w:pPr>
        <w:pStyle w:val="ab"/>
        <w:numPr>
          <w:ilvl w:val="0"/>
          <w:numId w:val="1"/>
        </w:numPr>
        <w:tabs>
          <w:tab w:val="center" w:pos="1134"/>
        </w:tabs>
        <w:spacing w:after="0" w:line="240" w:lineRule="auto"/>
        <w:ind w:right="142" w:hanging="11"/>
        <w:jc w:val="both"/>
        <w:rPr>
          <w:rFonts w:ascii="Times New Roman" w:hAnsi="Times New Roman"/>
          <w:b/>
          <w:sz w:val="24"/>
          <w:szCs w:val="24"/>
          <w:lang w:val="kk-KZ"/>
        </w:rPr>
      </w:pPr>
      <w:r w:rsidRPr="00093E30">
        <w:rPr>
          <w:rFonts w:ascii="Times New Roman" w:hAnsi="Times New Roman"/>
          <w:b/>
          <w:sz w:val="24"/>
          <w:szCs w:val="24"/>
          <w:lang w:val="kk-KZ"/>
        </w:rPr>
        <w:t>У</w:t>
      </w:r>
      <w:r w:rsidR="00FE54A3" w:rsidRPr="00093E30">
        <w:rPr>
          <w:rFonts w:ascii="Times New Roman" w:hAnsi="Times New Roman"/>
          <w:b/>
          <w:sz w:val="24"/>
          <w:szCs w:val="24"/>
          <w:lang w:val="kk-KZ"/>
        </w:rPr>
        <w:t>словия поставки:</w:t>
      </w:r>
    </w:p>
    <w:p w:rsidR="00FE54A3" w:rsidRPr="008D4B4D" w:rsidRDefault="00093205" w:rsidP="006049E8">
      <w:pPr>
        <w:spacing w:after="0" w:line="240" w:lineRule="auto"/>
        <w:ind w:firstLine="400"/>
        <w:jc w:val="both"/>
        <w:rPr>
          <w:rFonts w:ascii="Times New Roman" w:hAnsi="Times New Roman"/>
          <w:b/>
          <w:color w:val="000000"/>
          <w:sz w:val="24"/>
          <w:szCs w:val="24"/>
          <w:u w:val="single"/>
        </w:rPr>
      </w:pPr>
      <w:r>
        <w:rPr>
          <w:rFonts w:ascii="Times New Roman" w:hAnsi="Times New Roman"/>
          <w:b/>
          <w:color w:val="000000"/>
          <w:sz w:val="24"/>
          <w:szCs w:val="24"/>
          <w:lang w:val="kk-KZ"/>
        </w:rPr>
        <w:t>**</w:t>
      </w:r>
      <w:r w:rsidR="00FA3563" w:rsidRPr="000A6C79">
        <w:rPr>
          <w:rFonts w:ascii="Times New Roman" w:hAnsi="Times New Roman"/>
          <w:b/>
          <w:color w:val="000000"/>
          <w:sz w:val="24"/>
          <w:szCs w:val="24"/>
          <w:lang w:val="kk-KZ"/>
        </w:rPr>
        <w:t>П</w:t>
      </w:r>
      <w:r w:rsidR="00FE54A3" w:rsidRPr="000A6C79">
        <w:rPr>
          <w:rFonts w:ascii="Times New Roman" w:hAnsi="Times New Roman"/>
          <w:b/>
          <w:spacing w:val="2"/>
          <w:sz w:val="24"/>
          <w:szCs w:val="24"/>
          <w:lang w:val="kk-KZ"/>
        </w:rPr>
        <w:t xml:space="preserve">оставка </w:t>
      </w:r>
      <w:r w:rsidR="00215604" w:rsidRPr="000A6C79">
        <w:rPr>
          <w:rFonts w:ascii="Times New Roman" w:hAnsi="Times New Roman"/>
          <w:b/>
          <w:spacing w:val="2"/>
          <w:sz w:val="24"/>
          <w:szCs w:val="24"/>
        </w:rPr>
        <w:t>на условиях ИНКОТЕРМС 20</w:t>
      </w:r>
      <w:r w:rsidR="00215604" w:rsidRPr="000A6C79">
        <w:rPr>
          <w:rFonts w:ascii="Times New Roman" w:hAnsi="Times New Roman"/>
          <w:b/>
          <w:spacing w:val="2"/>
          <w:sz w:val="24"/>
          <w:szCs w:val="24"/>
          <w:lang w:val="kk-KZ"/>
        </w:rPr>
        <w:t>2</w:t>
      </w:r>
      <w:r w:rsidR="00FE54A3" w:rsidRPr="000A6C79">
        <w:rPr>
          <w:rFonts w:ascii="Times New Roman" w:hAnsi="Times New Roman"/>
          <w:b/>
          <w:spacing w:val="2"/>
          <w:sz w:val="24"/>
          <w:szCs w:val="24"/>
        </w:rPr>
        <w:t>0</w:t>
      </w:r>
      <w:r w:rsidR="00233390" w:rsidRPr="000A6C79">
        <w:rPr>
          <w:rFonts w:ascii="Times New Roman" w:hAnsi="Times New Roman"/>
          <w:b/>
          <w:spacing w:val="2"/>
          <w:sz w:val="24"/>
          <w:szCs w:val="24"/>
        </w:rPr>
        <w:t xml:space="preserve"> в течении </w:t>
      </w:r>
      <w:r>
        <w:rPr>
          <w:rFonts w:ascii="Times New Roman" w:hAnsi="Times New Roman"/>
          <w:b/>
          <w:spacing w:val="2"/>
          <w:sz w:val="24"/>
          <w:szCs w:val="24"/>
        </w:rPr>
        <w:t>трех</w:t>
      </w:r>
      <w:r w:rsidR="00233390" w:rsidRPr="000A6C79">
        <w:rPr>
          <w:rFonts w:ascii="Times New Roman" w:hAnsi="Times New Roman"/>
          <w:b/>
          <w:spacing w:val="2"/>
          <w:sz w:val="24"/>
          <w:szCs w:val="24"/>
        </w:rPr>
        <w:t xml:space="preserve"> календарных дней с момента получения заявки от заказчика</w:t>
      </w:r>
      <w:r w:rsidR="00FE54A3" w:rsidRPr="008D4B4D">
        <w:rPr>
          <w:rFonts w:ascii="Times New Roman" w:hAnsi="Times New Roman"/>
          <w:spacing w:val="2"/>
          <w:sz w:val="24"/>
          <w:szCs w:val="24"/>
        </w:rPr>
        <w:t xml:space="preserve">  (</w:t>
      </w:r>
      <w:r w:rsidR="00574A7C" w:rsidRPr="00256189">
        <w:rPr>
          <w:rFonts w:ascii="Times New Roman" w:hAnsi="Times New Roman"/>
          <w:sz w:val="24"/>
          <w:szCs w:val="24"/>
        </w:rPr>
        <w:t>г. Алматы, ул. Манаса 40</w:t>
      </w:r>
      <w:r w:rsidR="00FE54A3" w:rsidRPr="008D4B4D">
        <w:rPr>
          <w:rFonts w:ascii="Times New Roman" w:hAnsi="Times New Roman"/>
          <w:spacing w:val="2"/>
          <w:sz w:val="24"/>
          <w:szCs w:val="24"/>
        </w:rPr>
        <w:t xml:space="preserve">) 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 </w:t>
      </w:r>
      <w:r w:rsidR="00FE54A3" w:rsidRPr="008D4B4D">
        <w:rPr>
          <w:rStyle w:val="s0"/>
          <w:b/>
          <w:sz w:val="24"/>
          <w:szCs w:val="24"/>
          <w:u w:val="single"/>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r w:rsidR="00F00C27">
        <w:rPr>
          <w:rStyle w:val="s0"/>
          <w:b/>
          <w:sz w:val="24"/>
          <w:szCs w:val="24"/>
          <w:u w:val="single"/>
        </w:rPr>
        <w:t xml:space="preserve"> согласно Правилам</w:t>
      </w:r>
      <w:r w:rsidR="00FE54A3" w:rsidRPr="008D4B4D">
        <w:rPr>
          <w:rStyle w:val="s0"/>
          <w:b/>
          <w:sz w:val="24"/>
          <w:szCs w:val="24"/>
          <w:u w:val="single"/>
        </w:rPr>
        <w:t>, оплата производится по мере поступления бюджетных средств.</w:t>
      </w:r>
    </w:p>
    <w:p w:rsidR="00801988" w:rsidRDefault="00801988" w:rsidP="00801988">
      <w:pPr>
        <w:pStyle w:val="a8"/>
        <w:numPr>
          <w:ilvl w:val="0"/>
          <w:numId w:val="1"/>
        </w:numPr>
        <w:spacing w:before="0" w:beforeAutospacing="0" w:after="0" w:afterAutospacing="0"/>
        <w:jc w:val="both"/>
        <w:textAlignment w:val="baseline"/>
      </w:pPr>
      <w:r w:rsidRPr="00801988">
        <w:rPr>
          <w:b/>
          <w:spacing w:val="2"/>
        </w:rPr>
        <w:t>М</w:t>
      </w:r>
      <w:r w:rsidR="00FE54A3" w:rsidRPr="00801988">
        <w:rPr>
          <w:b/>
          <w:spacing w:val="2"/>
          <w:lang w:val="kk-KZ"/>
        </w:rPr>
        <w:t>есто представления (приема) документов</w:t>
      </w:r>
      <w:r w:rsidR="00FE54A3" w:rsidRPr="008D4B4D">
        <w:rPr>
          <w:spacing w:val="2"/>
          <w:lang w:val="kk-KZ"/>
        </w:rPr>
        <w:t xml:space="preserve"> </w:t>
      </w:r>
      <w:bookmarkStart w:id="0" w:name="z199"/>
      <w:bookmarkEnd w:id="0"/>
      <w:r w:rsidR="00A82107">
        <w:rPr>
          <w:lang w:val="kk-KZ"/>
        </w:rPr>
        <w:t>КГ</w:t>
      </w:r>
      <w:r w:rsidRPr="00256189">
        <w:t>П на ПХВ «Центр детской неотложной медицинской помощи» У</w:t>
      </w:r>
      <w:r w:rsidR="00A82107">
        <w:t>О</w:t>
      </w:r>
      <w:r w:rsidRPr="00256189">
        <w:t>З г. Алматы</w:t>
      </w:r>
      <w:r w:rsidR="00FE54A3" w:rsidRPr="008D4B4D">
        <w:t xml:space="preserve">, </w:t>
      </w:r>
      <w:r w:rsidR="00093E30">
        <w:t>г. Алматы, ул. Манаса 40, 2</w:t>
      </w:r>
      <w:r w:rsidR="00574A7C" w:rsidRPr="00256189">
        <w:t xml:space="preserve"> этаж </w:t>
      </w:r>
      <w:r w:rsidR="00093E30">
        <w:t>, 201</w:t>
      </w:r>
      <w:r w:rsidR="00574A7C">
        <w:t xml:space="preserve"> </w:t>
      </w:r>
      <w:r w:rsidR="00574A7C" w:rsidRPr="00256189">
        <w:t>каб</w:t>
      </w:r>
      <w:r>
        <w:t xml:space="preserve">, с </w:t>
      </w:r>
      <w:r w:rsidR="00093E30">
        <w:rPr>
          <w:lang w:val="kk-KZ"/>
        </w:rPr>
        <w:t>09</w:t>
      </w:r>
      <w:r>
        <w:rPr>
          <w:lang w:val="kk-KZ"/>
        </w:rPr>
        <w:t xml:space="preserve"> часов 00 мин.</w:t>
      </w:r>
      <w:r w:rsidRPr="000627E8">
        <w:t xml:space="preserve"> </w:t>
      </w:r>
      <w:r w:rsidR="00ED6793">
        <w:rPr>
          <w:lang w:val="kk-KZ"/>
        </w:rPr>
        <w:t>до 17</w:t>
      </w:r>
      <w:r w:rsidRPr="000627E8">
        <w:rPr>
          <w:lang w:val="kk-KZ"/>
        </w:rPr>
        <w:t xml:space="preserve"> ч.00</w:t>
      </w:r>
      <w:r w:rsidR="00ED6793">
        <w:rPr>
          <w:lang w:val="kk-KZ"/>
        </w:rPr>
        <w:t xml:space="preserve"> </w:t>
      </w:r>
      <w:r w:rsidRPr="000627E8">
        <w:rPr>
          <w:lang w:val="kk-KZ"/>
        </w:rPr>
        <w:t>мин за исключением выходных и праздничных дней; обеденный перерыв с 13 ч.00 мин. до 14 ч. 00 мин.) тел</w:t>
      </w:r>
      <w:r>
        <w:rPr>
          <w:lang w:val="kk-KZ"/>
        </w:rPr>
        <w:t xml:space="preserve"> </w:t>
      </w:r>
      <w:r w:rsidR="003443F2">
        <w:rPr>
          <w:lang w:val="kk-KZ"/>
        </w:rPr>
        <w:t>8</w:t>
      </w:r>
      <w:r w:rsidR="003443F2">
        <w:t xml:space="preserve">(727)274-57-96, </w:t>
      </w:r>
      <w:r w:rsidR="00093E30">
        <w:rPr>
          <w:lang w:val="kk-KZ"/>
        </w:rPr>
        <w:t>8</w:t>
      </w:r>
      <w:r w:rsidR="003443F2">
        <w:rPr>
          <w:lang w:val="kk-KZ"/>
        </w:rPr>
        <w:t>(</w:t>
      </w:r>
      <w:r w:rsidR="00093E30">
        <w:rPr>
          <w:lang w:val="kk-KZ"/>
        </w:rPr>
        <w:t>70</w:t>
      </w:r>
      <w:r w:rsidR="004F57EE">
        <w:rPr>
          <w:lang w:val="kk-KZ"/>
        </w:rPr>
        <w:t>7</w:t>
      </w:r>
      <w:r w:rsidR="003443F2">
        <w:rPr>
          <w:lang w:val="kk-KZ"/>
        </w:rPr>
        <w:t>)</w:t>
      </w:r>
      <w:r w:rsidR="004F57EE">
        <w:rPr>
          <w:lang w:val="kk-KZ"/>
        </w:rPr>
        <w:t>420-55-49</w:t>
      </w:r>
      <w:r w:rsidR="00FE54A3" w:rsidRPr="008D4B4D">
        <w:t xml:space="preserve">, </w:t>
      </w:r>
    </w:p>
    <w:p w:rsidR="00801988" w:rsidRPr="00801988" w:rsidRDefault="00801988" w:rsidP="00801988">
      <w:pPr>
        <w:pStyle w:val="a8"/>
        <w:numPr>
          <w:ilvl w:val="0"/>
          <w:numId w:val="1"/>
        </w:numPr>
        <w:spacing w:before="0" w:beforeAutospacing="0" w:after="0" w:afterAutospacing="0"/>
        <w:jc w:val="both"/>
        <w:textAlignment w:val="baseline"/>
        <w:rPr>
          <w:spacing w:val="2"/>
          <w:lang w:val="kk-KZ"/>
        </w:rPr>
      </w:pPr>
      <w:r w:rsidRPr="00801988">
        <w:rPr>
          <w:b/>
        </w:rPr>
        <w:t>О</w:t>
      </w:r>
      <w:r w:rsidR="00FE54A3" w:rsidRPr="00801988">
        <w:rPr>
          <w:b/>
        </w:rPr>
        <w:t>кончательный срок представления</w:t>
      </w:r>
      <w:r w:rsidR="007C0D57" w:rsidRPr="00801988">
        <w:rPr>
          <w:b/>
        </w:rPr>
        <w:t xml:space="preserve"> подачи ценовых предложений</w:t>
      </w:r>
      <w:r w:rsidR="007C0D57" w:rsidRPr="008D4B4D">
        <w:t xml:space="preserve"> до </w:t>
      </w:r>
      <w:r>
        <w:t>11</w:t>
      </w:r>
      <w:r w:rsidR="00180AB6">
        <w:t>:</w:t>
      </w:r>
      <w:r w:rsidR="004A657D" w:rsidRPr="00574A7C">
        <w:t>00</w:t>
      </w:r>
      <w:r w:rsidR="00FE54A3" w:rsidRPr="008D4B4D">
        <w:t xml:space="preserve"> (</w:t>
      </w:r>
      <w:r>
        <w:t xml:space="preserve">по </w:t>
      </w:r>
      <w:r w:rsidR="00FE54A3" w:rsidRPr="008D4B4D">
        <w:t xml:space="preserve">времени </w:t>
      </w:r>
      <w:r>
        <w:t>Астана</w:t>
      </w:r>
      <w:r w:rsidR="00FE54A3" w:rsidRPr="008D4B4D">
        <w:t xml:space="preserve">) </w:t>
      </w:r>
      <w:r w:rsidR="001E333F" w:rsidRPr="008D4B4D">
        <w:t>«</w:t>
      </w:r>
      <w:r w:rsidR="00573985">
        <w:rPr>
          <w:lang w:val="kk-KZ"/>
        </w:rPr>
        <w:t>17</w:t>
      </w:r>
      <w:r w:rsidR="001E333F" w:rsidRPr="008D4B4D">
        <w:t xml:space="preserve">» </w:t>
      </w:r>
      <w:r w:rsidR="00573985">
        <w:rPr>
          <w:lang w:val="kk-KZ"/>
        </w:rPr>
        <w:t>октя</w:t>
      </w:r>
      <w:r w:rsidR="00E55646">
        <w:t>бря</w:t>
      </w:r>
      <w:r w:rsidR="001E333F" w:rsidRPr="008D4B4D">
        <w:t xml:space="preserve"> </w:t>
      </w:r>
      <w:r w:rsidR="00FE54A3" w:rsidRPr="008D4B4D">
        <w:t>202</w:t>
      </w:r>
      <w:r w:rsidR="00093205">
        <w:t>4</w:t>
      </w:r>
      <w:r w:rsidR="00FE54A3" w:rsidRPr="008D4B4D">
        <w:t xml:space="preserve"> года.</w:t>
      </w:r>
    </w:p>
    <w:p w:rsidR="00801988" w:rsidRDefault="00A82107" w:rsidP="00801988">
      <w:pPr>
        <w:pStyle w:val="a8"/>
        <w:numPr>
          <w:ilvl w:val="0"/>
          <w:numId w:val="1"/>
        </w:numPr>
        <w:spacing w:before="0" w:beforeAutospacing="0" w:after="0" w:afterAutospacing="0"/>
        <w:jc w:val="both"/>
        <w:textAlignment w:val="baseline"/>
        <w:rPr>
          <w:spacing w:val="2"/>
          <w:lang w:val="kk-KZ"/>
        </w:rPr>
      </w:pPr>
      <w:r>
        <w:rPr>
          <w:b/>
          <w:lang w:val="kk-KZ"/>
        </w:rPr>
        <w:t>Д</w:t>
      </w:r>
      <w:r w:rsidR="00FE54A3" w:rsidRPr="00801988">
        <w:rPr>
          <w:b/>
        </w:rPr>
        <w:t>ата, время и место вскрытия конвертов с ценовыми предложениями</w:t>
      </w:r>
      <w:r w:rsidR="00801988">
        <w:t xml:space="preserve"> в</w:t>
      </w:r>
      <w:r w:rsidR="00FE54A3" w:rsidRPr="00801988">
        <w:t xml:space="preserve"> </w:t>
      </w:r>
      <w:r w:rsidR="002576CF" w:rsidRPr="00801988">
        <w:rPr>
          <w:lang w:val="kk-KZ"/>
        </w:rPr>
        <w:t>12</w:t>
      </w:r>
      <w:r w:rsidR="00180AB6" w:rsidRPr="00801988">
        <w:t>:</w:t>
      </w:r>
      <w:r w:rsidR="00801988" w:rsidRPr="00801988">
        <w:rPr>
          <w:lang w:val="kk-KZ"/>
        </w:rPr>
        <w:t>0</w:t>
      </w:r>
      <w:r w:rsidR="002576CF" w:rsidRPr="00801988">
        <w:rPr>
          <w:lang w:val="kk-KZ"/>
        </w:rPr>
        <w:t>0</w:t>
      </w:r>
      <w:r w:rsidR="00180AB6" w:rsidRPr="00801988">
        <w:t xml:space="preserve"> (</w:t>
      </w:r>
      <w:r w:rsidR="00801988">
        <w:t xml:space="preserve">по </w:t>
      </w:r>
      <w:r w:rsidR="00180AB6" w:rsidRPr="00801988">
        <w:t xml:space="preserve">времени </w:t>
      </w:r>
      <w:r w:rsidR="00801988" w:rsidRPr="00801988">
        <w:t>Астана</w:t>
      </w:r>
      <w:r w:rsidR="00180AB6" w:rsidRPr="00801988">
        <w:t xml:space="preserve">) </w:t>
      </w:r>
      <w:r w:rsidR="00093205" w:rsidRPr="008D4B4D">
        <w:t>«</w:t>
      </w:r>
      <w:r w:rsidR="00573985">
        <w:rPr>
          <w:lang w:val="kk-KZ"/>
        </w:rPr>
        <w:t>17</w:t>
      </w:r>
      <w:r w:rsidR="00573985">
        <w:t>»</w:t>
      </w:r>
      <w:r w:rsidR="00573985">
        <w:rPr>
          <w:lang w:val="kk-KZ"/>
        </w:rPr>
        <w:t xml:space="preserve"> </w:t>
      </w:r>
      <w:r w:rsidR="00573985">
        <w:rPr>
          <w:lang w:val="kk-KZ"/>
        </w:rPr>
        <w:t>октя</w:t>
      </w:r>
      <w:r w:rsidR="00573985">
        <w:t>бря</w:t>
      </w:r>
      <w:r w:rsidR="00093205" w:rsidRPr="008D4B4D">
        <w:t xml:space="preserve"> 202</w:t>
      </w:r>
      <w:r w:rsidR="00093205">
        <w:t>4</w:t>
      </w:r>
      <w:r w:rsidR="00093205" w:rsidRPr="008D4B4D">
        <w:t xml:space="preserve"> </w:t>
      </w:r>
      <w:r w:rsidR="00180AB6" w:rsidRPr="00801988">
        <w:t>года.</w:t>
      </w:r>
      <w:r w:rsidR="00FE54A3" w:rsidRPr="00801988">
        <w:t xml:space="preserve"> </w:t>
      </w:r>
      <w:r>
        <w:t>КГ</w:t>
      </w:r>
      <w:r w:rsidR="00801988" w:rsidRPr="00801988">
        <w:t>П на ПХВ «Центр детской неотложной медицинской помощи» У</w:t>
      </w:r>
      <w:r>
        <w:t>О</w:t>
      </w:r>
      <w:r w:rsidR="00801988" w:rsidRPr="00801988">
        <w:t>З г. Алматы</w:t>
      </w:r>
      <w:r w:rsidR="00FE54A3" w:rsidRPr="00801988">
        <w:t xml:space="preserve">, </w:t>
      </w:r>
      <w:r w:rsidR="00093E30">
        <w:t>2</w:t>
      </w:r>
      <w:r w:rsidR="00801988" w:rsidRPr="00801988">
        <w:t xml:space="preserve"> этаж</w:t>
      </w:r>
      <w:r w:rsidR="00093E30">
        <w:t>, 201</w:t>
      </w:r>
      <w:r w:rsidR="00801988" w:rsidRPr="00801988">
        <w:t xml:space="preserve"> каб</w:t>
      </w:r>
      <w:r w:rsidR="00C064E3" w:rsidRPr="00801988">
        <w:t>.</w:t>
      </w:r>
    </w:p>
    <w:p w:rsidR="00801988" w:rsidRPr="00801988" w:rsidRDefault="00F86C8A" w:rsidP="00801988">
      <w:pPr>
        <w:pStyle w:val="a8"/>
        <w:numPr>
          <w:ilvl w:val="0"/>
          <w:numId w:val="1"/>
        </w:numPr>
        <w:spacing w:before="0" w:beforeAutospacing="0" w:after="0" w:afterAutospacing="0"/>
        <w:jc w:val="both"/>
        <w:textAlignment w:val="baseline"/>
        <w:rPr>
          <w:b/>
          <w:spacing w:val="2"/>
          <w:lang w:val="kk-KZ"/>
        </w:rPr>
      </w:pPr>
      <w:r w:rsidRPr="00801988">
        <w:rPr>
          <w:b/>
          <w:color w:val="000000"/>
          <w:spacing w:val="2"/>
          <w:shd w:val="clear" w:color="auto" w:fill="FFFFFF"/>
        </w:rPr>
        <w:t xml:space="preserve">Квалификационные требования, предъявляемые к </w:t>
      </w:r>
      <w:r w:rsidR="004D6897" w:rsidRPr="00801988">
        <w:rPr>
          <w:b/>
          <w:color w:val="000000"/>
          <w:spacing w:val="2"/>
          <w:shd w:val="clear" w:color="auto" w:fill="FFFFFF"/>
        </w:rPr>
        <w:t>потенциальному постав</w:t>
      </w:r>
      <w:bookmarkStart w:id="1" w:name="_GoBack"/>
      <w:bookmarkEnd w:id="1"/>
      <w:r w:rsidR="004D6897" w:rsidRPr="00801988">
        <w:rPr>
          <w:b/>
          <w:color w:val="000000"/>
          <w:spacing w:val="2"/>
          <w:shd w:val="clear" w:color="auto" w:fill="FFFFFF"/>
        </w:rPr>
        <w:t>щику должны</w:t>
      </w:r>
      <w:r w:rsidRPr="00801988">
        <w:rPr>
          <w:b/>
          <w:color w:val="000000"/>
          <w:spacing w:val="2"/>
          <w:shd w:val="clear" w:color="auto" w:fill="FFFFFF"/>
        </w:rPr>
        <w:t xml:space="preserve"> соответствовать Правил</w:t>
      </w:r>
      <w:r w:rsidR="00B001B5">
        <w:rPr>
          <w:b/>
          <w:color w:val="000000"/>
          <w:spacing w:val="2"/>
          <w:shd w:val="clear" w:color="auto" w:fill="FFFFFF"/>
          <w:lang w:val="kk-KZ"/>
        </w:rPr>
        <w:t>ам</w:t>
      </w:r>
      <w:r w:rsidR="004D6897" w:rsidRPr="00801988">
        <w:rPr>
          <w:b/>
          <w:color w:val="000000"/>
          <w:spacing w:val="2"/>
          <w:shd w:val="clear" w:color="auto" w:fill="FFFFFF"/>
        </w:rPr>
        <w:t>.</w:t>
      </w:r>
    </w:p>
    <w:p w:rsidR="00F86C8A" w:rsidRPr="00801988" w:rsidRDefault="00F86C8A" w:rsidP="00801988">
      <w:pPr>
        <w:pStyle w:val="a8"/>
        <w:numPr>
          <w:ilvl w:val="0"/>
          <w:numId w:val="1"/>
        </w:numPr>
        <w:spacing w:before="0" w:beforeAutospacing="0" w:after="0" w:afterAutospacing="0"/>
        <w:jc w:val="both"/>
        <w:textAlignment w:val="baseline"/>
        <w:rPr>
          <w:b/>
          <w:spacing w:val="2"/>
          <w:lang w:val="kk-KZ"/>
        </w:rPr>
      </w:pPr>
      <w:r w:rsidRPr="00801988">
        <w:rPr>
          <w:b/>
          <w:color w:val="000000"/>
          <w:spacing w:val="2"/>
          <w:shd w:val="clear" w:color="auto" w:fill="FFFFFF"/>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должны соответствовать Правил</w:t>
      </w:r>
      <w:r w:rsidR="00B001B5">
        <w:rPr>
          <w:b/>
          <w:color w:val="000000"/>
          <w:spacing w:val="2"/>
          <w:shd w:val="clear" w:color="auto" w:fill="FFFFFF"/>
          <w:lang w:val="kk-KZ"/>
        </w:rPr>
        <w:t>ам</w:t>
      </w:r>
      <w:r w:rsidR="004D6897" w:rsidRPr="00801988">
        <w:rPr>
          <w:b/>
          <w:color w:val="000000"/>
          <w:spacing w:val="2"/>
          <w:shd w:val="clear" w:color="auto" w:fill="FFFFFF"/>
        </w:rPr>
        <w:t>.</w:t>
      </w:r>
      <w:r w:rsidRPr="00801988">
        <w:rPr>
          <w:b/>
          <w:color w:val="000000"/>
          <w:spacing w:val="2"/>
          <w:shd w:val="clear" w:color="auto" w:fill="FFFFFF"/>
        </w:rPr>
        <w:t xml:space="preserve"> </w:t>
      </w:r>
      <w:r w:rsidR="00180AB6" w:rsidRPr="00801988">
        <w:rPr>
          <w:b/>
          <w:color w:val="000000"/>
          <w:spacing w:val="2"/>
          <w:shd w:val="clear" w:color="auto" w:fill="FFFFFF"/>
        </w:rPr>
        <w:t xml:space="preserve"> </w:t>
      </w:r>
    </w:p>
    <w:p w:rsidR="005E47BB" w:rsidRDefault="00F86C8A" w:rsidP="00EF6FE6">
      <w:pPr>
        <w:spacing w:after="0" w:line="240" w:lineRule="auto"/>
        <w:ind w:firstLine="400"/>
        <w:jc w:val="both"/>
        <w:rPr>
          <w:rStyle w:val="s0"/>
          <w:color w:val="auto"/>
          <w:sz w:val="24"/>
          <w:szCs w:val="24"/>
        </w:rPr>
      </w:pPr>
      <w:r w:rsidRPr="008D4B4D">
        <w:rPr>
          <w:rStyle w:val="s0"/>
          <w:color w:val="auto"/>
          <w:sz w:val="24"/>
          <w:szCs w:val="24"/>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w:t>
      </w:r>
      <w:r w:rsidRPr="008D4B4D">
        <w:rPr>
          <w:rStyle w:val="s0"/>
          <w:b/>
          <w:color w:val="auto"/>
          <w:sz w:val="24"/>
          <w:szCs w:val="24"/>
        </w:rPr>
        <w:t>запечатанном виде</w:t>
      </w:r>
      <w:r w:rsidRPr="008D4B4D">
        <w:rPr>
          <w:rStyle w:val="s0"/>
          <w:color w:val="auto"/>
          <w:sz w:val="24"/>
          <w:szCs w:val="24"/>
        </w:rPr>
        <w:t xml:space="preserve">. </w:t>
      </w:r>
    </w:p>
    <w:p w:rsidR="00F579E9" w:rsidRPr="00EF6FE6" w:rsidRDefault="00F579E9" w:rsidP="00EF6FE6">
      <w:pPr>
        <w:spacing w:after="0" w:line="240" w:lineRule="auto"/>
        <w:ind w:firstLine="400"/>
        <w:jc w:val="both"/>
        <w:rPr>
          <w:rFonts w:ascii="Times New Roman" w:hAnsi="Times New Roman"/>
          <w:sz w:val="24"/>
          <w:szCs w:val="24"/>
        </w:rPr>
      </w:pPr>
    </w:p>
    <w:sectPr w:rsidR="00F579E9" w:rsidRPr="00EF6FE6" w:rsidSect="00891E83">
      <w:footerReference w:type="default" r:id="rId10"/>
      <w:pgSz w:w="16838" w:h="11906" w:orient="landscape"/>
      <w:pgMar w:top="709" w:right="536"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6F" w:rsidRDefault="002D746F" w:rsidP="00F47EDF">
      <w:pPr>
        <w:spacing w:after="0" w:line="240" w:lineRule="auto"/>
      </w:pPr>
      <w:r>
        <w:separator/>
      </w:r>
    </w:p>
  </w:endnote>
  <w:endnote w:type="continuationSeparator" w:id="0">
    <w:p w:rsidR="002D746F" w:rsidRDefault="002D746F" w:rsidP="00F4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47302"/>
      <w:docPartObj>
        <w:docPartGallery w:val="Page Numbers (Bottom of Page)"/>
        <w:docPartUnique/>
      </w:docPartObj>
    </w:sdtPr>
    <w:sdtEndPr/>
    <w:sdtContent>
      <w:p w:rsidR="00F00C27" w:rsidRDefault="00DB5F3A">
        <w:pPr>
          <w:pStyle w:val="af1"/>
          <w:jc w:val="right"/>
        </w:pPr>
        <w:r>
          <w:fldChar w:fldCharType="begin"/>
        </w:r>
        <w:r w:rsidR="00F00C27">
          <w:instrText>PAGE   \* MERGEFORMAT</w:instrText>
        </w:r>
        <w:r>
          <w:fldChar w:fldCharType="separate"/>
        </w:r>
        <w:r w:rsidR="00573985">
          <w:rPr>
            <w:noProof/>
          </w:rPr>
          <w:t>2</w:t>
        </w:r>
        <w:r>
          <w:rPr>
            <w:noProof/>
          </w:rPr>
          <w:fldChar w:fldCharType="end"/>
        </w:r>
      </w:p>
    </w:sdtContent>
  </w:sdt>
  <w:p w:rsidR="00F00C27" w:rsidRDefault="00F00C2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6F" w:rsidRDefault="002D746F" w:rsidP="00F47EDF">
      <w:pPr>
        <w:spacing w:after="0" w:line="240" w:lineRule="auto"/>
      </w:pPr>
      <w:r>
        <w:separator/>
      </w:r>
    </w:p>
  </w:footnote>
  <w:footnote w:type="continuationSeparator" w:id="0">
    <w:p w:rsidR="002D746F" w:rsidRDefault="002D746F" w:rsidP="00F47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8C0"/>
    <w:multiLevelType w:val="hybridMultilevel"/>
    <w:tmpl w:val="16C4C90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9D"/>
    <w:rsid w:val="0000387B"/>
    <w:rsid w:val="00015D85"/>
    <w:rsid w:val="00023AC1"/>
    <w:rsid w:val="00026A62"/>
    <w:rsid w:val="00032503"/>
    <w:rsid w:val="00050B3C"/>
    <w:rsid w:val="00052290"/>
    <w:rsid w:val="00052851"/>
    <w:rsid w:val="00063419"/>
    <w:rsid w:val="00064D39"/>
    <w:rsid w:val="000905EF"/>
    <w:rsid w:val="00093205"/>
    <w:rsid w:val="00093E30"/>
    <w:rsid w:val="00094843"/>
    <w:rsid w:val="000A63FC"/>
    <w:rsid w:val="000A6C79"/>
    <w:rsid w:val="000B747D"/>
    <w:rsid w:val="000C78C6"/>
    <w:rsid w:val="000E0CB7"/>
    <w:rsid w:val="000E3111"/>
    <w:rsid w:val="000F367C"/>
    <w:rsid w:val="000F6126"/>
    <w:rsid w:val="0010335A"/>
    <w:rsid w:val="00113514"/>
    <w:rsid w:val="00114F8A"/>
    <w:rsid w:val="001212EF"/>
    <w:rsid w:val="00157E78"/>
    <w:rsid w:val="0016198B"/>
    <w:rsid w:val="0016357A"/>
    <w:rsid w:val="001703A5"/>
    <w:rsid w:val="00177565"/>
    <w:rsid w:val="00180AB6"/>
    <w:rsid w:val="001A5347"/>
    <w:rsid w:val="001A572A"/>
    <w:rsid w:val="001B3807"/>
    <w:rsid w:val="001C3EA8"/>
    <w:rsid w:val="001D3945"/>
    <w:rsid w:val="001E333F"/>
    <w:rsid w:val="00202201"/>
    <w:rsid w:val="00203722"/>
    <w:rsid w:val="00207094"/>
    <w:rsid w:val="002111A5"/>
    <w:rsid w:val="00215604"/>
    <w:rsid w:val="00220455"/>
    <w:rsid w:val="00223B75"/>
    <w:rsid w:val="00230D45"/>
    <w:rsid w:val="00233390"/>
    <w:rsid w:val="00233A6D"/>
    <w:rsid w:val="00243F25"/>
    <w:rsid w:val="00246BC3"/>
    <w:rsid w:val="002576CF"/>
    <w:rsid w:val="0026229B"/>
    <w:rsid w:val="00264909"/>
    <w:rsid w:val="00264A8B"/>
    <w:rsid w:val="00285C8E"/>
    <w:rsid w:val="002A1FA7"/>
    <w:rsid w:val="002A55B8"/>
    <w:rsid w:val="002A70A4"/>
    <w:rsid w:val="002A751A"/>
    <w:rsid w:val="002B0E3E"/>
    <w:rsid w:val="002D746F"/>
    <w:rsid w:val="002E4336"/>
    <w:rsid w:val="002F43D7"/>
    <w:rsid w:val="003256B5"/>
    <w:rsid w:val="0033770B"/>
    <w:rsid w:val="003443F2"/>
    <w:rsid w:val="0034709B"/>
    <w:rsid w:val="003479EB"/>
    <w:rsid w:val="00363297"/>
    <w:rsid w:val="00371AEA"/>
    <w:rsid w:val="00371C69"/>
    <w:rsid w:val="00380024"/>
    <w:rsid w:val="00380B66"/>
    <w:rsid w:val="003811CB"/>
    <w:rsid w:val="003964A5"/>
    <w:rsid w:val="003A1CE6"/>
    <w:rsid w:val="003A4AD8"/>
    <w:rsid w:val="003B5407"/>
    <w:rsid w:val="003B60E9"/>
    <w:rsid w:val="003C10F3"/>
    <w:rsid w:val="003E569C"/>
    <w:rsid w:val="004024D4"/>
    <w:rsid w:val="004233C8"/>
    <w:rsid w:val="0044164E"/>
    <w:rsid w:val="0046374B"/>
    <w:rsid w:val="0046421E"/>
    <w:rsid w:val="004724C2"/>
    <w:rsid w:val="00480654"/>
    <w:rsid w:val="00495178"/>
    <w:rsid w:val="004A657D"/>
    <w:rsid w:val="004B0226"/>
    <w:rsid w:val="004B76BB"/>
    <w:rsid w:val="004C46B0"/>
    <w:rsid w:val="004D64BC"/>
    <w:rsid w:val="004D6897"/>
    <w:rsid w:val="004E2D59"/>
    <w:rsid w:val="004F57EE"/>
    <w:rsid w:val="005020FD"/>
    <w:rsid w:val="005032A1"/>
    <w:rsid w:val="005045D6"/>
    <w:rsid w:val="00506C35"/>
    <w:rsid w:val="0051488C"/>
    <w:rsid w:val="0051646F"/>
    <w:rsid w:val="00522A90"/>
    <w:rsid w:val="005358E5"/>
    <w:rsid w:val="00541D68"/>
    <w:rsid w:val="00546142"/>
    <w:rsid w:val="005471DA"/>
    <w:rsid w:val="005529C8"/>
    <w:rsid w:val="0056118A"/>
    <w:rsid w:val="00562EC1"/>
    <w:rsid w:val="00563C5C"/>
    <w:rsid w:val="00566493"/>
    <w:rsid w:val="00570D58"/>
    <w:rsid w:val="00573985"/>
    <w:rsid w:val="00574A7C"/>
    <w:rsid w:val="00574BF7"/>
    <w:rsid w:val="005750E2"/>
    <w:rsid w:val="00583C91"/>
    <w:rsid w:val="005919ED"/>
    <w:rsid w:val="005A7210"/>
    <w:rsid w:val="005B3615"/>
    <w:rsid w:val="005B60F2"/>
    <w:rsid w:val="005B7017"/>
    <w:rsid w:val="005C195D"/>
    <w:rsid w:val="005D3509"/>
    <w:rsid w:val="005E3A08"/>
    <w:rsid w:val="005E466F"/>
    <w:rsid w:val="005E47BB"/>
    <w:rsid w:val="005F02EC"/>
    <w:rsid w:val="005F7247"/>
    <w:rsid w:val="0060306D"/>
    <w:rsid w:val="006049E8"/>
    <w:rsid w:val="00606C98"/>
    <w:rsid w:val="006151F8"/>
    <w:rsid w:val="00623D30"/>
    <w:rsid w:val="00623E3E"/>
    <w:rsid w:val="00656549"/>
    <w:rsid w:val="00671552"/>
    <w:rsid w:val="006952C5"/>
    <w:rsid w:val="0069750E"/>
    <w:rsid w:val="006A7498"/>
    <w:rsid w:val="006C19C7"/>
    <w:rsid w:val="006E40DE"/>
    <w:rsid w:val="006F6F48"/>
    <w:rsid w:val="00723803"/>
    <w:rsid w:val="007301E5"/>
    <w:rsid w:val="00747FEA"/>
    <w:rsid w:val="007636F6"/>
    <w:rsid w:val="007643FC"/>
    <w:rsid w:val="00776321"/>
    <w:rsid w:val="00794F8A"/>
    <w:rsid w:val="007977E2"/>
    <w:rsid w:val="007A6DFB"/>
    <w:rsid w:val="007B2B53"/>
    <w:rsid w:val="007C0D57"/>
    <w:rsid w:val="007C5BAB"/>
    <w:rsid w:val="007D1654"/>
    <w:rsid w:val="00801988"/>
    <w:rsid w:val="0080442B"/>
    <w:rsid w:val="008075A7"/>
    <w:rsid w:val="008147AA"/>
    <w:rsid w:val="0082381C"/>
    <w:rsid w:val="00835801"/>
    <w:rsid w:val="00843143"/>
    <w:rsid w:val="00844DC3"/>
    <w:rsid w:val="00851FFF"/>
    <w:rsid w:val="008603F6"/>
    <w:rsid w:val="0087320B"/>
    <w:rsid w:val="008827B2"/>
    <w:rsid w:val="00883BF6"/>
    <w:rsid w:val="0088633C"/>
    <w:rsid w:val="00890D5C"/>
    <w:rsid w:val="008914F0"/>
    <w:rsid w:val="00891E83"/>
    <w:rsid w:val="00894597"/>
    <w:rsid w:val="00895721"/>
    <w:rsid w:val="008A210B"/>
    <w:rsid w:val="008A5136"/>
    <w:rsid w:val="008B0EC6"/>
    <w:rsid w:val="008B4FFB"/>
    <w:rsid w:val="008C0175"/>
    <w:rsid w:val="008D4B4D"/>
    <w:rsid w:val="008D4EF5"/>
    <w:rsid w:val="008F1CB4"/>
    <w:rsid w:val="008F6885"/>
    <w:rsid w:val="00902E74"/>
    <w:rsid w:val="0091053C"/>
    <w:rsid w:val="00917EE3"/>
    <w:rsid w:val="009271C2"/>
    <w:rsid w:val="00944502"/>
    <w:rsid w:val="00944FEE"/>
    <w:rsid w:val="00952F35"/>
    <w:rsid w:val="009656BB"/>
    <w:rsid w:val="00987DB4"/>
    <w:rsid w:val="00995882"/>
    <w:rsid w:val="009A3C96"/>
    <w:rsid w:val="009A3D84"/>
    <w:rsid w:val="009A585D"/>
    <w:rsid w:val="009B2032"/>
    <w:rsid w:val="009B3F04"/>
    <w:rsid w:val="009C7F63"/>
    <w:rsid w:val="009E5ABF"/>
    <w:rsid w:val="009F5923"/>
    <w:rsid w:val="009F7EB1"/>
    <w:rsid w:val="00A02D0F"/>
    <w:rsid w:val="00A2403F"/>
    <w:rsid w:val="00A41192"/>
    <w:rsid w:val="00A46F59"/>
    <w:rsid w:val="00A47A22"/>
    <w:rsid w:val="00A53417"/>
    <w:rsid w:val="00A54063"/>
    <w:rsid w:val="00A7209A"/>
    <w:rsid w:val="00A82107"/>
    <w:rsid w:val="00A83484"/>
    <w:rsid w:val="00A83909"/>
    <w:rsid w:val="00A9376B"/>
    <w:rsid w:val="00AA57E2"/>
    <w:rsid w:val="00AB06A3"/>
    <w:rsid w:val="00AB0C9A"/>
    <w:rsid w:val="00AD51F8"/>
    <w:rsid w:val="00AE0FE4"/>
    <w:rsid w:val="00AE29D1"/>
    <w:rsid w:val="00B001B5"/>
    <w:rsid w:val="00B22202"/>
    <w:rsid w:val="00B419C9"/>
    <w:rsid w:val="00B4527A"/>
    <w:rsid w:val="00B5204C"/>
    <w:rsid w:val="00B56EDC"/>
    <w:rsid w:val="00B57060"/>
    <w:rsid w:val="00B62415"/>
    <w:rsid w:val="00B659C4"/>
    <w:rsid w:val="00B80DF0"/>
    <w:rsid w:val="00B8302F"/>
    <w:rsid w:val="00B87C7D"/>
    <w:rsid w:val="00BA5D79"/>
    <w:rsid w:val="00BB4CB5"/>
    <w:rsid w:val="00BB619C"/>
    <w:rsid w:val="00BC297D"/>
    <w:rsid w:val="00BC2A00"/>
    <w:rsid w:val="00BC3ED5"/>
    <w:rsid w:val="00BC4FBE"/>
    <w:rsid w:val="00BD52D5"/>
    <w:rsid w:val="00BD6A75"/>
    <w:rsid w:val="00BE4D99"/>
    <w:rsid w:val="00C03D25"/>
    <w:rsid w:val="00C064E3"/>
    <w:rsid w:val="00C11E91"/>
    <w:rsid w:val="00C14DD6"/>
    <w:rsid w:val="00C43498"/>
    <w:rsid w:val="00C444E5"/>
    <w:rsid w:val="00C542C5"/>
    <w:rsid w:val="00C63C98"/>
    <w:rsid w:val="00C814A8"/>
    <w:rsid w:val="00C86E71"/>
    <w:rsid w:val="00C87A31"/>
    <w:rsid w:val="00CD742D"/>
    <w:rsid w:val="00CE5DBA"/>
    <w:rsid w:val="00CE6AC8"/>
    <w:rsid w:val="00CF28EE"/>
    <w:rsid w:val="00D44940"/>
    <w:rsid w:val="00D47CE7"/>
    <w:rsid w:val="00D6683D"/>
    <w:rsid w:val="00D73518"/>
    <w:rsid w:val="00D816DC"/>
    <w:rsid w:val="00D917B5"/>
    <w:rsid w:val="00DB5F3A"/>
    <w:rsid w:val="00DC4619"/>
    <w:rsid w:val="00DC5639"/>
    <w:rsid w:val="00DD175B"/>
    <w:rsid w:val="00DF579E"/>
    <w:rsid w:val="00E005B1"/>
    <w:rsid w:val="00E04F94"/>
    <w:rsid w:val="00E14BEC"/>
    <w:rsid w:val="00E239F8"/>
    <w:rsid w:val="00E25C48"/>
    <w:rsid w:val="00E30E64"/>
    <w:rsid w:val="00E34F87"/>
    <w:rsid w:val="00E40363"/>
    <w:rsid w:val="00E432EF"/>
    <w:rsid w:val="00E53FE0"/>
    <w:rsid w:val="00E55646"/>
    <w:rsid w:val="00E63201"/>
    <w:rsid w:val="00E66AAB"/>
    <w:rsid w:val="00E96975"/>
    <w:rsid w:val="00E96D67"/>
    <w:rsid w:val="00EA08D0"/>
    <w:rsid w:val="00EA60E4"/>
    <w:rsid w:val="00ED6793"/>
    <w:rsid w:val="00ED6ADE"/>
    <w:rsid w:val="00EE4B81"/>
    <w:rsid w:val="00EF0FDB"/>
    <w:rsid w:val="00EF6FE6"/>
    <w:rsid w:val="00F00C27"/>
    <w:rsid w:val="00F1152B"/>
    <w:rsid w:val="00F33AA3"/>
    <w:rsid w:val="00F34DAF"/>
    <w:rsid w:val="00F409FA"/>
    <w:rsid w:val="00F47EDF"/>
    <w:rsid w:val="00F579E9"/>
    <w:rsid w:val="00F64F80"/>
    <w:rsid w:val="00F74844"/>
    <w:rsid w:val="00F86C8A"/>
    <w:rsid w:val="00FA3563"/>
    <w:rsid w:val="00FB609D"/>
    <w:rsid w:val="00FC0C0C"/>
    <w:rsid w:val="00FD7574"/>
    <w:rsid w:val="00FE54A3"/>
    <w:rsid w:val="00FE57B3"/>
    <w:rsid w:val="00FF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3F"/>
    <w:pPr>
      <w:spacing w:after="200" w:line="276" w:lineRule="auto"/>
    </w:pPr>
    <w:rPr>
      <w:rFonts w:ascii="Calibri" w:eastAsia="Calibri" w:hAnsi="Calibri" w:cs="Times New Roman"/>
    </w:rPr>
  </w:style>
  <w:style w:type="paragraph" w:styleId="1">
    <w:name w:val="heading 1"/>
    <w:basedOn w:val="a"/>
    <w:next w:val="a"/>
    <w:link w:val="10"/>
    <w:uiPriority w:val="9"/>
    <w:qFormat/>
    <w:rsid w:val="00BC2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F1C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FE54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97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8F1C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E54A3"/>
    <w:rPr>
      <w:rFonts w:asciiTheme="majorHAnsi" w:eastAsiaTheme="majorEastAsia" w:hAnsiTheme="majorHAnsi" w:cstheme="majorBidi"/>
      <w:i/>
      <w:iCs/>
      <w:color w:val="2E74B5" w:themeColor="accent1" w:themeShade="BF"/>
    </w:rPr>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 w:type="character" w:styleId="a5">
    <w:name w:val="Hyperlink"/>
    <w:basedOn w:val="a0"/>
    <w:uiPriority w:val="99"/>
    <w:unhideWhenUsed/>
    <w:rsid w:val="008F1CB4"/>
    <w:rPr>
      <w:color w:val="0000FF"/>
      <w:u w:val="single"/>
    </w:rPr>
  </w:style>
  <w:style w:type="paragraph" w:styleId="a6">
    <w:name w:val="No Spacing"/>
    <w:uiPriority w:val="1"/>
    <w:qFormat/>
    <w:rsid w:val="00FC0C0C"/>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A585D"/>
    <w:rPr>
      <w:i/>
      <w:iC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locked/>
    <w:rsid w:val="00FE54A3"/>
    <w:rPr>
      <w:rFonts w:ascii="Times New Roman" w:eastAsia="Times New Roman" w:hAnsi="Times New Roman" w:cs="Times New Roman"/>
      <w:sz w:val="24"/>
      <w:szCs w:val="24"/>
      <w:lang w:eastAsia="ru-RU"/>
    </w:rPr>
  </w:style>
  <w:style w:type="character" w:customStyle="1" w:styleId="aa">
    <w:name w:val="a"/>
    <w:rsid w:val="00FE54A3"/>
    <w:rPr>
      <w:color w:val="333399"/>
      <w:u w:val="single"/>
    </w:rPr>
  </w:style>
  <w:style w:type="character" w:customStyle="1" w:styleId="s0">
    <w:name w:val="s0"/>
    <w:rsid w:val="00FE54A3"/>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FE54A3"/>
  </w:style>
  <w:style w:type="paragraph" w:customStyle="1" w:styleId="j15">
    <w:name w:val="j15"/>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FE54A3"/>
    <w:pPr>
      <w:ind w:left="720"/>
      <w:contextualSpacing/>
    </w:pPr>
  </w:style>
  <w:style w:type="paragraph" w:styleId="ac">
    <w:name w:val="Body Text"/>
    <w:basedOn w:val="a"/>
    <w:link w:val="ad"/>
    <w:rsid w:val="00480654"/>
    <w:pPr>
      <w:tabs>
        <w:tab w:val="left" w:pos="0"/>
      </w:tabs>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rsid w:val="00480654"/>
    <w:rPr>
      <w:rFonts w:ascii="Times New Roman" w:eastAsia="Times New Roman" w:hAnsi="Times New Roman" w:cs="Times New Roman"/>
      <w:sz w:val="28"/>
      <w:szCs w:val="20"/>
      <w:lang w:eastAsia="ru-RU"/>
    </w:rPr>
  </w:style>
  <w:style w:type="character" w:styleId="ae">
    <w:name w:val="Strong"/>
    <w:basedOn w:val="a0"/>
    <w:uiPriority w:val="22"/>
    <w:qFormat/>
    <w:rsid w:val="007B2B53"/>
    <w:rPr>
      <w:b/>
      <w:bCs/>
    </w:rPr>
  </w:style>
  <w:style w:type="paragraph" w:styleId="af">
    <w:name w:val="header"/>
    <w:basedOn w:val="a"/>
    <w:link w:val="af0"/>
    <w:uiPriority w:val="99"/>
    <w:unhideWhenUsed/>
    <w:rsid w:val="00F4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EDF"/>
    <w:rPr>
      <w:rFonts w:ascii="Calibri" w:eastAsia="Calibri" w:hAnsi="Calibri" w:cs="Times New Roman"/>
    </w:rPr>
  </w:style>
  <w:style w:type="paragraph" w:styleId="af1">
    <w:name w:val="footer"/>
    <w:basedOn w:val="a"/>
    <w:link w:val="af2"/>
    <w:uiPriority w:val="99"/>
    <w:unhideWhenUsed/>
    <w:rsid w:val="00F4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EDF"/>
    <w:rPr>
      <w:rFonts w:ascii="Calibri" w:eastAsia="Calibri" w:hAnsi="Calibri" w:cs="Times New Roman"/>
    </w:rPr>
  </w:style>
  <w:style w:type="character" w:styleId="af3">
    <w:name w:val="FollowedHyperlink"/>
    <w:basedOn w:val="a0"/>
    <w:uiPriority w:val="99"/>
    <w:semiHidden/>
    <w:unhideWhenUsed/>
    <w:rsid w:val="00032503"/>
    <w:rPr>
      <w:color w:val="800080"/>
      <w:u w:val="single"/>
    </w:rPr>
  </w:style>
  <w:style w:type="paragraph" w:customStyle="1" w:styleId="xl63">
    <w:name w:val="xl63"/>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4">
    <w:name w:val="xl64"/>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5">
    <w:name w:val="xl6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6">
    <w:name w:val="xl7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9">
    <w:name w:val="xl79"/>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a"/>
    <w:rsid w:val="0003250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3F"/>
    <w:pPr>
      <w:spacing w:after="200" w:line="276" w:lineRule="auto"/>
    </w:pPr>
    <w:rPr>
      <w:rFonts w:ascii="Calibri" w:eastAsia="Calibri" w:hAnsi="Calibri" w:cs="Times New Roman"/>
    </w:rPr>
  </w:style>
  <w:style w:type="paragraph" w:styleId="1">
    <w:name w:val="heading 1"/>
    <w:basedOn w:val="a"/>
    <w:next w:val="a"/>
    <w:link w:val="10"/>
    <w:uiPriority w:val="9"/>
    <w:qFormat/>
    <w:rsid w:val="00BC2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F1C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FE54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97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8F1C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E54A3"/>
    <w:rPr>
      <w:rFonts w:asciiTheme="majorHAnsi" w:eastAsiaTheme="majorEastAsia" w:hAnsiTheme="majorHAnsi" w:cstheme="majorBidi"/>
      <w:i/>
      <w:iCs/>
      <w:color w:val="2E74B5" w:themeColor="accent1" w:themeShade="BF"/>
    </w:rPr>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 w:type="character" w:styleId="a5">
    <w:name w:val="Hyperlink"/>
    <w:basedOn w:val="a0"/>
    <w:uiPriority w:val="99"/>
    <w:unhideWhenUsed/>
    <w:rsid w:val="008F1CB4"/>
    <w:rPr>
      <w:color w:val="0000FF"/>
      <w:u w:val="single"/>
    </w:rPr>
  </w:style>
  <w:style w:type="paragraph" w:styleId="a6">
    <w:name w:val="No Spacing"/>
    <w:uiPriority w:val="1"/>
    <w:qFormat/>
    <w:rsid w:val="00FC0C0C"/>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A585D"/>
    <w:rPr>
      <w:i/>
      <w:iC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locked/>
    <w:rsid w:val="00FE54A3"/>
    <w:rPr>
      <w:rFonts w:ascii="Times New Roman" w:eastAsia="Times New Roman" w:hAnsi="Times New Roman" w:cs="Times New Roman"/>
      <w:sz w:val="24"/>
      <w:szCs w:val="24"/>
      <w:lang w:eastAsia="ru-RU"/>
    </w:rPr>
  </w:style>
  <w:style w:type="character" w:customStyle="1" w:styleId="aa">
    <w:name w:val="a"/>
    <w:rsid w:val="00FE54A3"/>
    <w:rPr>
      <w:color w:val="333399"/>
      <w:u w:val="single"/>
    </w:rPr>
  </w:style>
  <w:style w:type="character" w:customStyle="1" w:styleId="s0">
    <w:name w:val="s0"/>
    <w:rsid w:val="00FE54A3"/>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FE54A3"/>
  </w:style>
  <w:style w:type="paragraph" w:customStyle="1" w:styleId="j15">
    <w:name w:val="j15"/>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FE54A3"/>
    <w:pPr>
      <w:ind w:left="720"/>
      <w:contextualSpacing/>
    </w:pPr>
  </w:style>
  <w:style w:type="paragraph" w:styleId="ac">
    <w:name w:val="Body Text"/>
    <w:basedOn w:val="a"/>
    <w:link w:val="ad"/>
    <w:rsid w:val="00480654"/>
    <w:pPr>
      <w:tabs>
        <w:tab w:val="left" w:pos="0"/>
      </w:tabs>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rsid w:val="00480654"/>
    <w:rPr>
      <w:rFonts w:ascii="Times New Roman" w:eastAsia="Times New Roman" w:hAnsi="Times New Roman" w:cs="Times New Roman"/>
      <w:sz w:val="28"/>
      <w:szCs w:val="20"/>
      <w:lang w:eastAsia="ru-RU"/>
    </w:rPr>
  </w:style>
  <w:style w:type="character" w:styleId="ae">
    <w:name w:val="Strong"/>
    <w:basedOn w:val="a0"/>
    <w:uiPriority w:val="22"/>
    <w:qFormat/>
    <w:rsid w:val="007B2B53"/>
    <w:rPr>
      <w:b/>
      <w:bCs/>
    </w:rPr>
  </w:style>
  <w:style w:type="paragraph" w:styleId="af">
    <w:name w:val="header"/>
    <w:basedOn w:val="a"/>
    <w:link w:val="af0"/>
    <w:uiPriority w:val="99"/>
    <w:unhideWhenUsed/>
    <w:rsid w:val="00F4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EDF"/>
    <w:rPr>
      <w:rFonts w:ascii="Calibri" w:eastAsia="Calibri" w:hAnsi="Calibri" w:cs="Times New Roman"/>
    </w:rPr>
  </w:style>
  <w:style w:type="paragraph" w:styleId="af1">
    <w:name w:val="footer"/>
    <w:basedOn w:val="a"/>
    <w:link w:val="af2"/>
    <w:uiPriority w:val="99"/>
    <w:unhideWhenUsed/>
    <w:rsid w:val="00F4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EDF"/>
    <w:rPr>
      <w:rFonts w:ascii="Calibri" w:eastAsia="Calibri" w:hAnsi="Calibri" w:cs="Times New Roman"/>
    </w:rPr>
  </w:style>
  <w:style w:type="character" w:styleId="af3">
    <w:name w:val="FollowedHyperlink"/>
    <w:basedOn w:val="a0"/>
    <w:uiPriority w:val="99"/>
    <w:semiHidden/>
    <w:unhideWhenUsed/>
    <w:rsid w:val="00032503"/>
    <w:rPr>
      <w:color w:val="800080"/>
      <w:u w:val="single"/>
    </w:rPr>
  </w:style>
  <w:style w:type="paragraph" w:customStyle="1" w:styleId="xl63">
    <w:name w:val="xl63"/>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4">
    <w:name w:val="xl64"/>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5">
    <w:name w:val="xl6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6">
    <w:name w:val="xl7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9">
    <w:name w:val="xl79"/>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a"/>
    <w:rsid w:val="0003250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9573">
      <w:bodyDiv w:val="1"/>
      <w:marLeft w:val="0"/>
      <w:marRight w:val="0"/>
      <w:marTop w:val="0"/>
      <w:marBottom w:val="0"/>
      <w:divBdr>
        <w:top w:val="none" w:sz="0" w:space="0" w:color="auto"/>
        <w:left w:val="none" w:sz="0" w:space="0" w:color="auto"/>
        <w:bottom w:val="none" w:sz="0" w:space="0" w:color="auto"/>
        <w:right w:val="none" w:sz="0" w:space="0" w:color="auto"/>
      </w:divBdr>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36904727">
      <w:bodyDiv w:val="1"/>
      <w:marLeft w:val="0"/>
      <w:marRight w:val="0"/>
      <w:marTop w:val="0"/>
      <w:marBottom w:val="0"/>
      <w:divBdr>
        <w:top w:val="none" w:sz="0" w:space="0" w:color="auto"/>
        <w:left w:val="none" w:sz="0" w:space="0" w:color="auto"/>
        <w:bottom w:val="none" w:sz="0" w:space="0" w:color="auto"/>
        <w:right w:val="none" w:sz="0" w:space="0" w:color="auto"/>
      </w:divBdr>
    </w:div>
    <w:div w:id="39978925">
      <w:bodyDiv w:val="1"/>
      <w:marLeft w:val="0"/>
      <w:marRight w:val="0"/>
      <w:marTop w:val="0"/>
      <w:marBottom w:val="0"/>
      <w:divBdr>
        <w:top w:val="none" w:sz="0" w:space="0" w:color="auto"/>
        <w:left w:val="none" w:sz="0" w:space="0" w:color="auto"/>
        <w:bottom w:val="none" w:sz="0" w:space="0" w:color="auto"/>
        <w:right w:val="none" w:sz="0" w:space="0" w:color="auto"/>
      </w:divBdr>
    </w:div>
    <w:div w:id="110563874">
      <w:bodyDiv w:val="1"/>
      <w:marLeft w:val="0"/>
      <w:marRight w:val="0"/>
      <w:marTop w:val="0"/>
      <w:marBottom w:val="0"/>
      <w:divBdr>
        <w:top w:val="none" w:sz="0" w:space="0" w:color="auto"/>
        <w:left w:val="none" w:sz="0" w:space="0" w:color="auto"/>
        <w:bottom w:val="none" w:sz="0" w:space="0" w:color="auto"/>
        <w:right w:val="none" w:sz="0" w:space="0" w:color="auto"/>
      </w:divBdr>
    </w:div>
    <w:div w:id="150175300">
      <w:bodyDiv w:val="1"/>
      <w:marLeft w:val="0"/>
      <w:marRight w:val="0"/>
      <w:marTop w:val="0"/>
      <w:marBottom w:val="0"/>
      <w:divBdr>
        <w:top w:val="none" w:sz="0" w:space="0" w:color="auto"/>
        <w:left w:val="none" w:sz="0" w:space="0" w:color="auto"/>
        <w:bottom w:val="none" w:sz="0" w:space="0" w:color="auto"/>
        <w:right w:val="none" w:sz="0" w:space="0" w:color="auto"/>
      </w:divBdr>
    </w:div>
    <w:div w:id="172258038">
      <w:bodyDiv w:val="1"/>
      <w:marLeft w:val="0"/>
      <w:marRight w:val="0"/>
      <w:marTop w:val="0"/>
      <w:marBottom w:val="0"/>
      <w:divBdr>
        <w:top w:val="none" w:sz="0" w:space="0" w:color="auto"/>
        <w:left w:val="none" w:sz="0" w:space="0" w:color="auto"/>
        <w:bottom w:val="none" w:sz="0" w:space="0" w:color="auto"/>
        <w:right w:val="none" w:sz="0" w:space="0" w:color="auto"/>
      </w:divBdr>
    </w:div>
    <w:div w:id="177357417">
      <w:bodyDiv w:val="1"/>
      <w:marLeft w:val="0"/>
      <w:marRight w:val="0"/>
      <w:marTop w:val="0"/>
      <w:marBottom w:val="0"/>
      <w:divBdr>
        <w:top w:val="none" w:sz="0" w:space="0" w:color="auto"/>
        <w:left w:val="none" w:sz="0" w:space="0" w:color="auto"/>
        <w:bottom w:val="none" w:sz="0" w:space="0" w:color="auto"/>
        <w:right w:val="none" w:sz="0" w:space="0" w:color="auto"/>
      </w:divBdr>
    </w:div>
    <w:div w:id="194663808">
      <w:bodyDiv w:val="1"/>
      <w:marLeft w:val="0"/>
      <w:marRight w:val="0"/>
      <w:marTop w:val="0"/>
      <w:marBottom w:val="0"/>
      <w:divBdr>
        <w:top w:val="none" w:sz="0" w:space="0" w:color="auto"/>
        <w:left w:val="none" w:sz="0" w:space="0" w:color="auto"/>
        <w:bottom w:val="none" w:sz="0" w:space="0" w:color="auto"/>
        <w:right w:val="none" w:sz="0" w:space="0" w:color="auto"/>
      </w:divBdr>
    </w:div>
    <w:div w:id="207376889">
      <w:bodyDiv w:val="1"/>
      <w:marLeft w:val="0"/>
      <w:marRight w:val="0"/>
      <w:marTop w:val="0"/>
      <w:marBottom w:val="0"/>
      <w:divBdr>
        <w:top w:val="none" w:sz="0" w:space="0" w:color="auto"/>
        <w:left w:val="none" w:sz="0" w:space="0" w:color="auto"/>
        <w:bottom w:val="none" w:sz="0" w:space="0" w:color="auto"/>
        <w:right w:val="none" w:sz="0" w:space="0" w:color="auto"/>
      </w:divBdr>
    </w:div>
    <w:div w:id="215900815">
      <w:bodyDiv w:val="1"/>
      <w:marLeft w:val="0"/>
      <w:marRight w:val="0"/>
      <w:marTop w:val="0"/>
      <w:marBottom w:val="0"/>
      <w:divBdr>
        <w:top w:val="none" w:sz="0" w:space="0" w:color="auto"/>
        <w:left w:val="none" w:sz="0" w:space="0" w:color="auto"/>
        <w:bottom w:val="none" w:sz="0" w:space="0" w:color="auto"/>
        <w:right w:val="none" w:sz="0" w:space="0" w:color="auto"/>
      </w:divBdr>
    </w:div>
    <w:div w:id="233666354">
      <w:bodyDiv w:val="1"/>
      <w:marLeft w:val="0"/>
      <w:marRight w:val="0"/>
      <w:marTop w:val="0"/>
      <w:marBottom w:val="0"/>
      <w:divBdr>
        <w:top w:val="none" w:sz="0" w:space="0" w:color="auto"/>
        <w:left w:val="none" w:sz="0" w:space="0" w:color="auto"/>
        <w:bottom w:val="none" w:sz="0" w:space="0" w:color="auto"/>
        <w:right w:val="none" w:sz="0" w:space="0" w:color="auto"/>
      </w:divBdr>
    </w:div>
    <w:div w:id="283926827">
      <w:bodyDiv w:val="1"/>
      <w:marLeft w:val="0"/>
      <w:marRight w:val="0"/>
      <w:marTop w:val="0"/>
      <w:marBottom w:val="0"/>
      <w:divBdr>
        <w:top w:val="none" w:sz="0" w:space="0" w:color="auto"/>
        <w:left w:val="none" w:sz="0" w:space="0" w:color="auto"/>
        <w:bottom w:val="none" w:sz="0" w:space="0" w:color="auto"/>
        <w:right w:val="none" w:sz="0" w:space="0" w:color="auto"/>
      </w:divBdr>
    </w:div>
    <w:div w:id="294217507">
      <w:bodyDiv w:val="1"/>
      <w:marLeft w:val="0"/>
      <w:marRight w:val="0"/>
      <w:marTop w:val="0"/>
      <w:marBottom w:val="0"/>
      <w:divBdr>
        <w:top w:val="none" w:sz="0" w:space="0" w:color="auto"/>
        <w:left w:val="none" w:sz="0" w:space="0" w:color="auto"/>
        <w:bottom w:val="none" w:sz="0" w:space="0" w:color="auto"/>
        <w:right w:val="none" w:sz="0" w:space="0" w:color="auto"/>
      </w:divBdr>
    </w:div>
    <w:div w:id="394201752">
      <w:bodyDiv w:val="1"/>
      <w:marLeft w:val="0"/>
      <w:marRight w:val="0"/>
      <w:marTop w:val="0"/>
      <w:marBottom w:val="0"/>
      <w:divBdr>
        <w:top w:val="none" w:sz="0" w:space="0" w:color="auto"/>
        <w:left w:val="none" w:sz="0" w:space="0" w:color="auto"/>
        <w:bottom w:val="none" w:sz="0" w:space="0" w:color="auto"/>
        <w:right w:val="none" w:sz="0" w:space="0" w:color="auto"/>
      </w:divBdr>
    </w:div>
    <w:div w:id="418598604">
      <w:bodyDiv w:val="1"/>
      <w:marLeft w:val="0"/>
      <w:marRight w:val="0"/>
      <w:marTop w:val="0"/>
      <w:marBottom w:val="0"/>
      <w:divBdr>
        <w:top w:val="none" w:sz="0" w:space="0" w:color="auto"/>
        <w:left w:val="none" w:sz="0" w:space="0" w:color="auto"/>
        <w:bottom w:val="none" w:sz="0" w:space="0" w:color="auto"/>
        <w:right w:val="none" w:sz="0" w:space="0" w:color="auto"/>
      </w:divBdr>
    </w:div>
    <w:div w:id="492068079">
      <w:bodyDiv w:val="1"/>
      <w:marLeft w:val="0"/>
      <w:marRight w:val="0"/>
      <w:marTop w:val="0"/>
      <w:marBottom w:val="0"/>
      <w:divBdr>
        <w:top w:val="none" w:sz="0" w:space="0" w:color="auto"/>
        <w:left w:val="none" w:sz="0" w:space="0" w:color="auto"/>
        <w:bottom w:val="none" w:sz="0" w:space="0" w:color="auto"/>
        <w:right w:val="none" w:sz="0" w:space="0" w:color="auto"/>
      </w:divBdr>
    </w:div>
    <w:div w:id="493692113">
      <w:bodyDiv w:val="1"/>
      <w:marLeft w:val="0"/>
      <w:marRight w:val="0"/>
      <w:marTop w:val="0"/>
      <w:marBottom w:val="0"/>
      <w:divBdr>
        <w:top w:val="none" w:sz="0" w:space="0" w:color="auto"/>
        <w:left w:val="none" w:sz="0" w:space="0" w:color="auto"/>
        <w:bottom w:val="none" w:sz="0" w:space="0" w:color="auto"/>
        <w:right w:val="none" w:sz="0" w:space="0" w:color="auto"/>
      </w:divBdr>
    </w:div>
    <w:div w:id="535586532">
      <w:bodyDiv w:val="1"/>
      <w:marLeft w:val="0"/>
      <w:marRight w:val="0"/>
      <w:marTop w:val="0"/>
      <w:marBottom w:val="0"/>
      <w:divBdr>
        <w:top w:val="none" w:sz="0" w:space="0" w:color="auto"/>
        <w:left w:val="none" w:sz="0" w:space="0" w:color="auto"/>
        <w:bottom w:val="none" w:sz="0" w:space="0" w:color="auto"/>
        <w:right w:val="none" w:sz="0" w:space="0" w:color="auto"/>
      </w:divBdr>
    </w:div>
    <w:div w:id="561143038">
      <w:bodyDiv w:val="1"/>
      <w:marLeft w:val="0"/>
      <w:marRight w:val="0"/>
      <w:marTop w:val="0"/>
      <w:marBottom w:val="0"/>
      <w:divBdr>
        <w:top w:val="none" w:sz="0" w:space="0" w:color="auto"/>
        <w:left w:val="none" w:sz="0" w:space="0" w:color="auto"/>
        <w:bottom w:val="none" w:sz="0" w:space="0" w:color="auto"/>
        <w:right w:val="none" w:sz="0" w:space="0" w:color="auto"/>
      </w:divBdr>
    </w:div>
    <w:div w:id="603266758">
      <w:bodyDiv w:val="1"/>
      <w:marLeft w:val="0"/>
      <w:marRight w:val="0"/>
      <w:marTop w:val="0"/>
      <w:marBottom w:val="0"/>
      <w:divBdr>
        <w:top w:val="none" w:sz="0" w:space="0" w:color="auto"/>
        <w:left w:val="none" w:sz="0" w:space="0" w:color="auto"/>
        <w:bottom w:val="none" w:sz="0" w:space="0" w:color="auto"/>
        <w:right w:val="none" w:sz="0" w:space="0" w:color="auto"/>
      </w:divBdr>
    </w:div>
    <w:div w:id="663555000">
      <w:bodyDiv w:val="1"/>
      <w:marLeft w:val="0"/>
      <w:marRight w:val="0"/>
      <w:marTop w:val="0"/>
      <w:marBottom w:val="0"/>
      <w:divBdr>
        <w:top w:val="none" w:sz="0" w:space="0" w:color="auto"/>
        <w:left w:val="none" w:sz="0" w:space="0" w:color="auto"/>
        <w:bottom w:val="none" w:sz="0" w:space="0" w:color="auto"/>
        <w:right w:val="none" w:sz="0" w:space="0" w:color="auto"/>
      </w:divBdr>
    </w:div>
    <w:div w:id="745104117">
      <w:bodyDiv w:val="1"/>
      <w:marLeft w:val="0"/>
      <w:marRight w:val="0"/>
      <w:marTop w:val="0"/>
      <w:marBottom w:val="0"/>
      <w:divBdr>
        <w:top w:val="none" w:sz="0" w:space="0" w:color="auto"/>
        <w:left w:val="none" w:sz="0" w:space="0" w:color="auto"/>
        <w:bottom w:val="none" w:sz="0" w:space="0" w:color="auto"/>
        <w:right w:val="none" w:sz="0" w:space="0" w:color="auto"/>
      </w:divBdr>
    </w:div>
    <w:div w:id="759912445">
      <w:bodyDiv w:val="1"/>
      <w:marLeft w:val="0"/>
      <w:marRight w:val="0"/>
      <w:marTop w:val="0"/>
      <w:marBottom w:val="0"/>
      <w:divBdr>
        <w:top w:val="none" w:sz="0" w:space="0" w:color="auto"/>
        <w:left w:val="none" w:sz="0" w:space="0" w:color="auto"/>
        <w:bottom w:val="none" w:sz="0" w:space="0" w:color="auto"/>
        <w:right w:val="none" w:sz="0" w:space="0" w:color="auto"/>
      </w:divBdr>
    </w:div>
    <w:div w:id="784618554">
      <w:bodyDiv w:val="1"/>
      <w:marLeft w:val="0"/>
      <w:marRight w:val="0"/>
      <w:marTop w:val="0"/>
      <w:marBottom w:val="0"/>
      <w:divBdr>
        <w:top w:val="none" w:sz="0" w:space="0" w:color="auto"/>
        <w:left w:val="none" w:sz="0" w:space="0" w:color="auto"/>
        <w:bottom w:val="none" w:sz="0" w:space="0" w:color="auto"/>
        <w:right w:val="none" w:sz="0" w:space="0" w:color="auto"/>
      </w:divBdr>
    </w:div>
    <w:div w:id="798567191">
      <w:bodyDiv w:val="1"/>
      <w:marLeft w:val="0"/>
      <w:marRight w:val="0"/>
      <w:marTop w:val="0"/>
      <w:marBottom w:val="0"/>
      <w:divBdr>
        <w:top w:val="none" w:sz="0" w:space="0" w:color="auto"/>
        <w:left w:val="none" w:sz="0" w:space="0" w:color="auto"/>
        <w:bottom w:val="none" w:sz="0" w:space="0" w:color="auto"/>
        <w:right w:val="none" w:sz="0" w:space="0" w:color="auto"/>
      </w:divBdr>
    </w:div>
    <w:div w:id="835681674">
      <w:bodyDiv w:val="1"/>
      <w:marLeft w:val="0"/>
      <w:marRight w:val="0"/>
      <w:marTop w:val="0"/>
      <w:marBottom w:val="0"/>
      <w:divBdr>
        <w:top w:val="none" w:sz="0" w:space="0" w:color="auto"/>
        <w:left w:val="none" w:sz="0" w:space="0" w:color="auto"/>
        <w:bottom w:val="none" w:sz="0" w:space="0" w:color="auto"/>
        <w:right w:val="none" w:sz="0" w:space="0" w:color="auto"/>
      </w:divBdr>
    </w:div>
    <w:div w:id="937100610">
      <w:bodyDiv w:val="1"/>
      <w:marLeft w:val="0"/>
      <w:marRight w:val="0"/>
      <w:marTop w:val="0"/>
      <w:marBottom w:val="0"/>
      <w:divBdr>
        <w:top w:val="none" w:sz="0" w:space="0" w:color="auto"/>
        <w:left w:val="none" w:sz="0" w:space="0" w:color="auto"/>
        <w:bottom w:val="none" w:sz="0" w:space="0" w:color="auto"/>
        <w:right w:val="none" w:sz="0" w:space="0" w:color="auto"/>
      </w:divBdr>
    </w:div>
    <w:div w:id="945816479">
      <w:bodyDiv w:val="1"/>
      <w:marLeft w:val="0"/>
      <w:marRight w:val="0"/>
      <w:marTop w:val="0"/>
      <w:marBottom w:val="0"/>
      <w:divBdr>
        <w:top w:val="none" w:sz="0" w:space="0" w:color="auto"/>
        <w:left w:val="none" w:sz="0" w:space="0" w:color="auto"/>
        <w:bottom w:val="none" w:sz="0" w:space="0" w:color="auto"/>
        <w:right w:val="none" w:sz="0" w:space="0" w:color="auto"/>
      </w:divBdr>
    </w:div>
    <w:div w:id="975451030">
      <w:bodyDiv w:val="1"/>
      <w:marLeft w:val="0"/>
      <w:marRight w:val="0"/>
      <w:marTop w:val="0"/>
      <w:marBottom w:val="0"/>
      <w:divBdr>
        <w:top w:val="none" w:sz="0" w:space="0" w:color="auto"/>
        <w:left w:val="none" w:sz="0" w:space="0" w:color="auto"/>
        <w:bottom w:val="none" w:sz="0" w:space="0" w:color="auto"/>
        <w:right w:val="none" w:sz="0" w:space="0" w:color="auto"/>
      </w:divBdr>
    </w:div>
    <w:div w:id="1015689113">
      <w:bodyDiv w:val="1"/>
      <w:marLeft w:val="0"/>
      <w:marRight w:val="0"/>
      <w:marTop w:val="0"/>
      <w:marBottom w:val="0"/>
      <w:divBdr>
        <w:top w:val="none" w:sz="0" w:space="0" w:color="auto"/>
        <w:left w:val="none" w:sz="0" w:space="0" w:color="auto"/>
        <w:bottom w:val="none" w:sz="0" w:space="0" w:color="auto"/>
        <w:right w:val="none" w:sz="0" w:space="0" w:color="auto"/>
      </w:divBdr>
    </w:div>
    <w:div w:id="1062606046">
      <w:bodyDiv w:val="1"/>
      <w:marLeft w:val="0"/>
      <w:marRight w:val="0"/>
      <w:marTop w:val="0"/>
      <w:marBottom w:val="0"/>
      <w:divBdr>
        <w:top w:val="none" w:sz="0" w:space="0" w:color="auto"/>
        <w:left w:val="none" w:sz="0" w:space="0" w:color="auto"/>
        <w:bottom w:val="none" w:sz="0" w:space="0" w:color="auto"/>
        <w:right w:val="none" w:sz="0" w:space="0" w:color="auto"/>
      </w:divBdr>
    </w:div>
    <w:div w:id="1064795612">
      <w:bodyDiv w:val="1"/>
      <w:marLeft w:val="0"/>
      <w:marRight w:val="0"/>
      <w:marTop w:val="0"/>
      <w:marBottom w:val="0"/>
      <w:divBdr>
        <w:top w:val="none" w:sz="0" w:space="0" w:color="auto"/>
        <w:left w:val="none" w:sz="0" w:space="0" w:color="auto"/>
        <w:bottom w:val="none" w:sz="0" w:space="0" w:color="auto"/>
        <w:right w:val="none" w:sz="0" w:space="0" w:color="auto"/>
      </w:divBdr>
    </w:div>
    <w:div w:id="1075514956">
      <w:bodyDiv w:val="1"/>
      <w:marLeft w:val="0"/>
      <w:marRight w:val="0"/>
      <w:marTop w:val="0"/>
      <w:marBottom w:val="0"/>
      <w:divBdr>
        <w:top w:val="none" w:sz="0" w:space="0" w:color="auto"/>
        <w:left w:val="none" w:sz="0" w:space="0" w:color="auto"/>
        <w:bottom w:val="none" w:sz="0" w:space="0" w:color="auto"/>
        <w:right w:val="none" w:sz="0" w:space="0" w:color="auto"/>
      </w:divBdr>
    </w:div>
    <w:div w:id="1101492318">
      <w:bodyDiv w:val="1"/>
      <w:marLeft w:val="0"/>
      <w:marRight w:val="0"/>
      <w:marTop w:val="0"/>
      <w:marBottom w:val="0"/>
      <w:divBdr>
        <w:top w:val="none" w:sz="0" w:space="0" w:color="auto"/>
        <w:left w:val="none" w:sz="0" w:space="0" w:color="auto"/>
        <w:bottom w:val="none" w:sz="0" w:space="0" w:color="auto"/>
        <w:right w:val="none" w:sz="0" w:space="0" w:color="auto"/>
      </w:divBdr>
    </w:div>
    <w:div w:id="1173255861">
      <w:bodyDiv w:val="1"/>
      <w:marLeft w:val="0"/>
      <w:marRight w:val="0"/>
      <w:marTop w:val="0"/>
      <w:marBottom w:val="0"/>
      <w:divBdr>
        <w:top w:val="none" w:sz="0" w:space="0" w:color="auto"/>
        <w:left w:val="none" w:sz="0" w:space="0" w:color="auto"/>
        <w:bottom w:val="none" w:sz="0" w:space="0" w:color="auto"/>
        <w:right w:val="none" w:sz="0" w:space="0" w:color="auto"/>
      </w:divBdr>
    </w:div>
    <w:div w:id="1185288016">
      <w:bodyDiv w:val="1"/>
      <w:marLeft w:val="0"/>
      <w:marRight w:val="0"/>
      <w:marTop w:val="0"/>
      <w:marBottom w:val="0"/>
      <w:divBdr>
        <w:top w:val="none" w:sz="0" w:space="0" w:color="auto"/>
        <w:left w:val="none" w:sz="0" w:space="0" w:color="auto"/>
        <w:bottom w:val="none" w:sz="0" w:space="0" w:color="auto"/>
        <w:right w:val="none" w:sz="0" w:space="0" w:color="auto"/>
      </w:divBdr>
    </w:div>
    <w:div w:id="1242328869">
      <w:bodyDiv w:val="1"/>
      <w:marLeft w:val="0"/>
      <w:marRight w:val="0"/>
      <w:marTop w:val="0"/>
      <w:marBottom w:val="0"/>
      <w:divBdr>
        <w:top w:val="none" w:sz="0" w:space="0" w:color="auto"/>
        <w:left w:val="none" w:sz="0" w:space="0" w:color="auto"/>
        <w:bottom w:val="none" w:sz="0" w:space="0" w:color="auto"/>
        <w:right w:val="none" w:sz="0" w:space="0" w:color="auto"/>
      </w:divBdr>
    </w:div>
    <w:div w:id="1296251461">
      <w:bodyDiv w:val="1"/>
      <w:marLeft w:val="0"/>
      <w:marRight w:val="0"/>
      <w:marTop w:val="0"/>
      <w:marBottom w:val="0"/>
      <w:divBdr>
        <w:top w:val="none" w:sz="0" w:space="0" w:color="auto"/>
        <w:left w:val="none" w:sz="0" w:space="0" w:color="auto"/>
        <w:bottom w:val="none" w:sz="0" w:space="0" w:color="auto"/>
        <w:right w:val="none" w:sz="0" w:space="0" w:color="auto"/>
      </w:divBdr>
    </w:div>
    <w:div w:id="1300302153">
      <w:bodyDiv w:val="1"/>
      <w:marLeft w:val="0"/>
      <w:marRight w:val="0"/>
      <w:marTop w:val="0"/>
      <w:marBottom w:val="0"/>
      <w:divBdr>
        <w:top w:val="none" w:sz="0" w:space="0" w:color="auto"/>
        <w:left w:val="none" w:sz="0" w:space="0" w:color="auto"/>
        <w:bottom w:val="none" w:sz="0" w:space="0" w:color="auto"/>
        <w:right w:val="none" w:sz="0" w:space="0" w:color="auto"/>
      </w:divBdr>
    </w:div>
    <w:div w:id="1321958500">
      <w:bodyDiv w:val="1"/>
      <w:marLeft w:val="0"/>
      <w:marRight w:val="0"/>
      <w:marTop w:val="0"/>
      <w:marBottom w:val="0"/>
      <w:divBdr>
        <w:top w:val="none" w:sz="0" w:space="0" w:color="auto"/>
        <w:left w:val="none" w:sz="0" w:space="0" w:color="auto"/>
        <w:bottom w:val="none" w:sz="0" w:space="0" w:color="auto"/>
        <w:right w:val="none" w:sz="0" w:space="0" w:color="auto"/>
      </w:divBdr>
    </w:div>
    <w:div w:id="1359164977">
      <w:bodyDiv w:val="1"/>
      <w:marLeft w:val="0"/>
      <w:marRight w:val="0"/>
      <w:marTop w:val="0"/>
      <w:marBottom w:val="0"/>
      <w:divBdr>
        <w:top w:val="none" w:sz="0" w:space="0" w:color="auto"/>
        <w:left w:val="none" w:sz="0" w:space="0" w:color="auto"/>
        <w:bottom w:val="none" w:sz="0" w:space="0" w:color="auto"/>
        <w:right w:val="none" w:sz="0" w:space="0" w:color="auto"/>
      </w:divBdr>
    </w:div>
    <w:div w:id="1378625686">
      <w:bodyDiv w:val="1"/>
      <w:marLeft w:val="0"/>
      <w:marRight w:val="0"/>
      <w:marTop w:val="0"/>
      <w:marBottom w:val="0"/>
      <w:divBdr>
        <w:top w:val="none" w:sz="0" w:space="0" w:color="auto"/>
        <w:left w:val="none" w:sz="0" w:space="0" w:color="auto"/>
        <w:bottom w:val="none" w:sz="0" w:space="0" w:color="auto"/>
        <w:right w:val="none" w:sz="0" w:space="0" w:color="auto"/>
      </w:divBdr>
    </w:div>
    <w:div w:id="1408721062">
      <w:bodyDiv w:val="1"/>
      <w:marLeft w:val="0"/>
      <w:marRight w:val="0"/>
      <w:marTop w:val="0"/>
      <w:marBottom w:val="0"/>
      <w:divBdr>
        <w:top w:val="none" w:sz="0" w:space="0" w:color="auto"/>
        <w:left w:val="none" w:sz="0" w:space="0" w:color="auto"/>
        <w:bottom w:val="none" w:sz="0" w:space="0" w:color="auto"/>
        <w:right w:val="none" w:sz="0" w:space="0" w:color="auto"/>
      </w:divBdr>
    </w:div>
    <w:div w:id="1592473505">
      <w:bodyDiv w:val="1"/>
      <w:marLeft w:val="0"/>
      <w:marRight w:val="0"/>
      <w:marTop w:val="0"/>
      <w:marBottom w:val="0"/>
      <w:divBdr>
        <w:top w:val="none" w:sz="0" w:space="0" w:color="auto"/>
        <w:left w:val="none" w:sz="0" w:space="0" w:color="auto"/>
        <w:bottom w:val="none" w:sz="0" w:space="0" w:color="auto"/>
        <w:right w:val="none" w:sz="0" w:space="0" w:color="auto"/>
      </w:divBdr>
    </w:div>
    <w:div w:id="1629509173">
      <w:bodyDiv w:val="1"/>
      <w:marLeft w:val="0"/>
      <w:marRight w:val="0"/>
      <w:marTop w:val="0"/>
      <w:marBottom w:val="0"/>
      <w:divBdr>
        <w:top w:val="none" w:sz="0" w:space="0" w:color="auto"/>
        <w:left w:val="none" w:sz="0" w:space="0" w:color="auto"/>
        <w:bottom w:val="none" w:sz="0" w:space="0" w:color="auto"/>
        <w:right w:val="none" w:sz="0" w:space="0" w:color="auto"/>
      </w:divBdr>
    </w:div>
    <w:div w:id="1678002989">
      <w:bodyDiv w:val="1"/>
      <w:marLeft w:val="0"/>
      <w:marRight w:val="0"/>
      <w:marTop w:val="0"/>
      <w:marBottom w:val="0"/>
      <w:divBdr>
        <w:top w:val="none" w:sz="0" w:space="0" w:color="auto"/>
        <w:left w:val="none" w:sz="0" w:space="0" w:color="auto"/>
        <w:bottom w:val="none" w:sz="0" w:space="0" w:color="auto"/>
        <w:right w:val="none" w:sz="0" w:space="0" w:color="auto"/>
      </w:divBdr>
    </w:div>
    <w:div w:id="1684669494">
      <w:bodyDiv w:val="1"/>
      <w:marLeft w:val="0"/>
      <w:marRight w:val="0"/>
      <w:marTop w:val="0"/>
      <w:marBottom w:val="0"/>
      <w:divBdr>
        <w:top w:val="none" w:sz="0" w:space="0" w:color="auto"/>
        <w:left w:val="none" w:sz="0" w:space="0" w:color="auto"/>
        <w:bottom w:val="none" w:sz="0" w:space="0" w:color="auto"/>
        <w:right w:val="none" w:sz="0" w:space="0" w:color="auto"/>
      </w:divBdr>
    </w:div>
    <w:div w:id="1810634744">
      <w:bodyDiv w:val="1"/>
      <w:marLeft w:val="0"/>
      <w:marRight w:val="0"/>
      <w:marTop w:val="0"/>
      <w:marBottom w:val="0"/>
      <w:divBdr>
        <w:top w:val="none" w:sz="0" w:space="0" w:color="auto"/>
        <w:left w:val="none" w:sz="0" w:space="0" w:color="auto"/>
        <w:bottom w:val="none" w:sz="0" w:space="0" w:color="auto"/>
        <w:right w:val="none" w:sz="0" w:space="0" w:color="auto"/>
      </w:divBdr>
    </w:div>
    <w:div w:id="1841920318">
      <w:bodyDiv w:val="1"/>
      <w:marLeft w:val="0"/>
      <w:marRight w:val="0"/>
      <w:marTop w:val="0"/>
      <w:marBottom w:val="0"/>
      <w:divBdr>
        <w:top w:val="none" w:sz="0" w:space="0" w:color="auto"/>
        <w:left w:val="none" w:sz="0" w:space="0" w:color="auto"/>
        <w:bottom w:val="none" w:sz="0" w:space="0" w:color="auto"/>
        <w:right w:val="none" w:sz="0" w:space="0" w:color="auto"/>
      </w:divBdr>
    </w:div>
    <w:div w:id="1859810855">
      <w:bodyDiv w:val="1"/>
      <w:marLeft w:val="0"/>
      <w:marRight w:val="0"/>
      <w:marTop w:val="0"/>
      <w:marBottom w:val="0"/>
      <w:divBdr>
        <w:top w:val="none" w:sz="0" w:space="0" w:color="auto"/>
        <w:left w:val="none" w:sz="0" w:space="0" w:color="auto"/>
        <w:bottom w:val="none" w:sz="0" w:space="0" w:color="auto"/>
        <w:right w:val="none" w:sz="0" w:space="0" w:color="auto"/>
      </w:divBdr>
    </w:div>
    <w:div w:id="1884637358">
      <w:bodyDiv w:val="1"/>
      <w:marLeft w:val="0"/>
      <w:marRight w:val="0"/>
      <w:marTop w:val="0"/>
      <w:marBottom w:val="0"/>
      <w:divBdr>
        <w:top w:val="none" w:sz="0" w:space="0" w:color="auto"/>
        <w:left w:val="none" w:sz="0" w:space="0" w:color="auto"/>
        <w:bottom w:val="none" w:sz="0" w:space="0" w:color="auto"/>
        <w:right w:val="none" w:sz="0" w:space="0" w:color="auto"/>
      </w:divBdr>
    </w:div>
    <w:div w:id="1899785740">
      <w:bodyDiv w:val="1"/>
      <w:marLeft w:val="0"/>
      <w:marRight w:val="0"/>
      <w:marTop w:val="0"/>
      <w:marBottom w:val="0"/>
      <w:divBdr>
        <w:top w:val="none" w:sz="0" w:space="0" w:color="auto"/>
        <w:left w:val="none" w:sz="0" w:space="0" w:color="auto"/>
        <w:bottom w:val="none" w:sz="0" w:space="0" w:color="auto"/>
        <w:right w:val="none" w:sz="0" w:space="0" w:color="auto"/>
      </w:divBdr>
    </w:div>
    <w:div w:id="1935744978">
      <w:bodyDiv w:val="1"/>
      <w:marLeft w:val="0"/>
      <w:marRight w:val="0"/>
      <w:marTop w:val="0"/>
      <w:marBottom w:val="0"/>
      <w:divBdr>
        <w:top w:val="none" w:sz="0" w:space="0" w:color="auto"/>
        <w:left w:val="none" w:sz="0" w:space="0" w:color="auto"/>
        <w:bottom w:val="none" w:sz="0" w:space="0" w:color="auto"/>
        <w:right w:val="none" w:sz="0" w:space="0" w:color="auto"/>
      </w:divBdr>
    </w:div>
    <w:div w:id="1980261127">
      <w:bodyDiv w:val="1"/>
      <w:marLeft w:val="0"/>
      <w:marRight w:val="0"/>
      <w:marTop w:val="0"/>
      <w:marBottom w:val="0"/>
      <w:divBdr>
        <w:top w:val="none" w:sz="0" w:space="0" w:color="auto"/>
        <w:left w:val="none" w:sz="0" w:space="0" w:color="auto"/>
        <w:bottom w:val="none" w:sz="0" w:space="0" w:color="auto"/>
        <w:right w:val="none" w:sz="0" w:space="0" w:color="auto"/>
      </w:divBdr>
    </w:div>
    <w:div w:id="2001998417">
      <w:bodyDiv w:val="1"/>
      <w:marLeft w:val="0"/>
      <w:marRight w:val="0"/>
      <w:marTop w:val="0"/>
      <w:marBottom w:val="0"/>
      <w:divBdr>
        <w:top w:val="none" w:sz="0" w:space="0" w:color="auto"/>
        <w:left w:val="none" w:sz="0" w:space="0" w:color="auto"/>
        <w:bottom w:val="none" w:sz="0" w:space="0" w:color="auto"/>
        <w:right w:val="none" w:sz="0" w:space="0" w:color="auto"/>
      </w:divBdr>
    </w:div>
    <w:div w:id="2052072520">
      <w:bodyDiv w:val="1"/>
      <w:marLeft w:val="0"/>
      <w:marRight w:val="0"/>
      <w:marTop w:val="0"/>
      <w:marBottom w:val="0"/>
      <w:divBdr>
        <w:top w:val="none" w:sz="0" w:space="0" w:color="auto"/>
        <w:left w:val="none" w:sz="0" w:space="0" w:color="auto"/>
        <w:bottom w:val="none" w:sz="0" w:space="0" w:color="auto"/>
        <w:right w:val="none" w:sz="0" w:space="0" w:color="auto"/>
      </w:divBdr>
    </w:div>
    <w:div w:id="2080245155">
      <w:bodyDiv w:val="1"/>
      <w:marLeft w:val="0"/>
      <w:marRight w:val="0"/>
      <w:marTop w:val="0"/>
      <w:marBottom w:val="0"/>
      <w:divBdr>
        <w:top w:val="none" w:sz="0" w:space="0" w:color="auto"/>
        <w:left w:val="none" w:sz="0" w:space="0" w:color="auto"/>
        <w:bottom w:val="none" w:sz="0" w:space="0" w:color="auto"/>
        <w:right w:val="none" w:sz="0" w:space="0" w:color="auto"/>
      </w:divBdr>
    </w:div>
    <w:div w:id="21091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4B1B-38AD-4BC6-83EC-C89E0A96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2</cp:revision>
  <cp:lastPrinted>2023-02-01T09:37:00Z</cp:lastPrinted>
  <dcterms:created xsi:type="dcterms:W3CDTF">2024-10-10T07:57:00Z</dcterms:created>
  <dcterms:modified xsi:type="dcterms:W3CDTF">2024-10-10T07:57:00Z</dcterms:modified>
</cp:coreProperties>
</file>