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002F77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Протокол</w:t>
      </w:r>
      <w:r w:rsidR="00A25008" w:rsidRPr="00002F7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206F49" w:rsidRPr="00002F77">
        <w:rPr>
          <w:rFonts w:ascii="Times New Roman" w:hAnsi="Times New Roman"/>
          <w:b/>
          <w:sz w:val="20"/>
          <w:szCs w:val="20"/>
          <w:lang w:val="kk-KZ"/>
        </w:rPr>
        <w:t>1</w:t>
      </w:r>
      <w:r w:rsidR="004F665B">
        <w:rPr>
          <w:rFonts w:ascii="Times New Roman" w:hAnsi="Times New Roman"/>
          <w:b/>
          <w:sz w:val="20"/>
          <w:szCs w:val="20"/>
        </w:rPr>
        <w:t>9</w:t>
      </w:r>
    </w:p>
    <w:p w:rsidR="005D3AE0" w:rsidRPr="00002F77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об итогах государственных закупок способом запроса</w:t>
      </w:r>
    </w:p>
    <w:p w:rsidR="005D3AE0" w:rsidRPr="00002F77" w:rsidRDefault="005D3AE0" w:rsidP="005D3AE0">
      <w:pPr>
        <w:spacing w:after="0"/>
        <w:ind w:left="360" w:right="567"/>
        <w:jc w:val="center"/>
        <w:rPr>
          <w:rStyle w:val="s1"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 xml:space="preserve">ценового  предложения на следующие </w:t>
      </w:r>
      <w:r w:rsidRPr="00002F77">
        <w:rPr>
          <w:rStyle w:val="s1"/>
          <w:sz w:val="20"/>
          <w:szCs w:val="20"/>
        </w:rPr>
        <w:t>лекарственные средства и ИМН.</w:t>
      </w:r>
    </w:p>
    <w:p w:rsidR="00A5202E" w:rsidRPr="00002F77" w:rsidRDefault="00A5202E" w:rsidP="005D3AE0">
      <w:pPr>
        <w:pStyle w:val="a5"/>
        <w:ind w:left="567"/>
        <w:rPr>
          <w:rFonts w:ascii="Times New Roman" w:hAnsi="Times New Roman"/>
          <w:sz w:val="20"/>
          <w:szCs w:val="20"/>
          <w:lang w:val="kk-KZ"/>
        </w:rPr>
      </w:pPr>
    </w:p>
    <w:p w:rsidR="005D3AE0" w:rsidRPr="00206F49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206F49">
        <w:rPr>
          <w:rFonts w:ascii="Times New Roman" w:hAnsi="Times New Roman"/>
          <w:sz w:val="21"/>
          <w:szCs w:val="21"/>
          <w:lang w:val="kk-KZ"/>
        </w:rPr>
        <w:t>1</w:t>
      </w:r>
      <w:r w:rsidR="004F665B">
        <w:rPr>
          <w:rFonts w:ascii="Times New Roman" w:hAnsi="Times New Roman"/>
          <w:sz w:val="21"/>
          <w:szCs w:val="21"/>
        </w:rPr>
        <w:t>9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4F665B">
        <w:rPr>
          <w:rFonts w:ascii="Times New Roman" w:hAnsi="Times New Roman"/>
          <w:sz w:val="24"/>
          <w:szCs w:val="24"/>
          <w:lang w:val="kk-KZ"/>
        </w:rPr>
        <w:t>15.04.2022 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4F665B">
        <w:rPr>
          <w:rFonts w:ascii="Times New Roman" w:hAnsi="Times New Roman"/>
          <w:sz w:val="24"/>
          <w:szCs w:val="24"/>
          <w:lang w:val="kk-KZ"/>
        </w:rPr>
        <w:t>22.04</w:t>
      </w:r>
      <w:r w:rsidR="004F665B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4F665B">
        <w:rPr>
          <w:rFonts w:ascii="Times New Roman" w:hAnsi="Times New Roman"/>
          <w:sz w:val="24"/>
          <w:szCs w:val="24"/>
          <w:lang w:val="kk-KZ"/>
        </w:rPr>
        <w:t>22</w:t>
      </w:r>
      <w:r w:rsidR="004F665B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002F77" w:rsidRDefault="00215928" w:rsidP="005D3AE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02F77">
        <w:rPr>
          <w:sz w:val="20"/>
          <w:szCs w:val="20"/>
          <w:lang w:val="kk-KZ"/>
        </w:rPr>
        <w:t xml:space="preserve">      </w:t>
      </w:r>
      <w:r w:rsidR="005D3AE0" w:rsidRPr="00002F77">
        <w:rPr>
          <w:sz w:val="20"/>
          <w:szCs w:val="20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002F77">
        <w:rPr>
          <w:sz w:val="20"/>
          <w:szCs w:val="20"/>
        </w:rPr>
        <w:t>Боранова</w:t>
      </w:r>
      <w:proofErr w:type="spellEnd"/>
      <w:r w:rsidR="005D3AE0" w:rsidRPr="00002F77">
        <w:rPr>
          <w:sz w:val="20"/>
          <w:szCs w:val="20"/>
        </w:rPr>
        <w:t xml:space="preserve"> К.К.  </w:t>
      </w:r>
    </w:p>
    <w:p w:rsidR="005D3AE0" w:rsidRPr="00002F77" w:rsidRDefault="005D3AE0" w:rsidP="005D3AE0">
      <w:pPr>
        <w:pStyle w:val="a3"/>
        <w:spacing w:before="0" w:beforeAutospacing="0" w:after="0" w:afterAutospacing="0"/>
        <w:rPr>
          <w:sz w:val="20"/>
          <w:szCs w:val="20"/>
        </w:rPr>
      </w:pPr>
      <w:r w:rsidRPr="00002F77">
        <w:rPr>
          <w:sz w:val="20"/>
          <w:szCs w:val="20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4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735"/>
        <w:gridCol w:w="722"/>
        <w:gridCol w:w="868"/>
        <w:gridCol w:w="1301"/>
        <w:gridCol w:w="1300"/>
        <w:gridCol w:w="2379"/>
        <w:gridCol w:w="1528"/>
      </w:tblGrid>
      <w:tr w:rsidR="00002F77" w:rsidRPr="001E0539" w:rsidTr="00002F77">
        <w:trPr>
          <w:trHeight w:val="308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</w:tc>
      </w:tr>
      <w:tr w:rsidR="00002F77" w:rsidRPr="001E0539" w:rsidTr="00002F77">
        <w:trPr>
          <w:trHeight w:val="562"/>
        </w:trPr>
        <w:tc>
          <w:tcPr>
            <w:tcW w:w="578" w:type="dxa"/>
            <w:vMerge/>
            <w:tcBorders>
              <w:bottom w:val="single" w:sz="4" w:space="0" w:color="auto"/>
            </w:tcBorders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  <w:hideMark/>
          </w:tcPr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65B" w:rsidRPr="00DD53EB" w:rsidTr="00002F77">
        <w:trPr>
          <w:trHeight w:val="171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665B" w:rsidRPr="00002F77" w:rsidRDefault="004F665B" w:rsidP="004F665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4F665B" w:rsidRPr="00002F77" w:rsidRDefault="004F665B" w:rsidP="004F665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Лигатурная петля с проводником  0(3,5) для лапороскопической  аппендэктомин 12шт/уп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4F665B" w:rsidRPr="00FD0163" w:rsidRDefault="004F665B" w:rsidP="004F66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F665B" w:rsidRPr="00BD71ED" w:rsidRDefault="004F665B" w:rsidP="004F665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4F665B" w:rsidRPr="00002F77" w:rsidRDefault="004F665B" w:rsidP="004F665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350 000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F665B" w:rsidRPr="00002F77" w:rsidRDefault="004F665B" w:rsidP="004F665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350 000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:rsidR="004F665B" w:rsidRPr="00002F77" w:rsidRDefault="004F665B" w:rsidP="004F66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F665B" w:rsidRPr="004F665B" w:rsidRDefault="004F665B" w:rsidP="004F665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состоялся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E516C2" w:rsidRPr="001A0F32" w:rsidRDefault="00E516C2" w:rsidP="00E516C2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1A0F32">
        <w:rPr>
          <w:rFonts w:ascii="Times New Roman" w:hAnsi="Times New Roman"/>
          <w:b/>
          <w:sz w:val="20"/>
          <w:szCs w:val="20"/>
          <w:lang w:val="kk-KZ"/>
        </w:rPr>
        <w:t>П</w:t>
      </w:r>
      <w:r w:rsidRPr="001A0F32">
        <w:rPr>
          <w:rFonts w:ascii="Times New Roman" w:hAnsi="Times New Roman"/>
          <w:b/>
          <w:sz w:val="20"/>
          <w:szCs w:val="20"/>
        </w:rPr>
        <w:t>о лот</w:t>
      </w:r>
      <w:r>
        <w:rPr>
          <w:rFonts w:ascii="Times New Roman" w:hAnsi="Times New Roman"/>
          <w:b/>
          <w:sz w:val="20"/>
          <w:szCs w:val="20"/>
          <w:lang w:val="kk-KZ"/>
        </w:rPr>
        <w:t>у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1A0F32">
        <w:rPr>
          <w:rFonts w:ascii="Times New Roman" w:hAnsi="Times New Roman"/>
          <w:b/>
          <w:sz w:val="20"/>
          <w:szCs w:val="20"/>
        </w:rPr>
        <w:t>№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1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>признать не состоявшимся. Так как не было  предоставлено по ним</w:t>
      </w:r>
      <w:r w:rsidR="009374D7">
        <w:rPr>
          <w:rFonts w:ascii="Times New Roman" w:hAnsi="Times New Roman"/>
          <w:b/>
          <w:sz w:val="20"/>
          <w:szCs w:val="20"/>
          <w:lang w:val="kk-KZ"/>
        </w:rPr>
        <w:t>у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ценовых предложений.</w:t>
      </w:r>
    </w:p>
    <w:p w:rsidR="00E516C2" w:rsidRPr="00116756" w:rsidRDefault="00423A6F" w:rsidP="00E516C2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</w:t>
      </w:r>
      <w:r w:rsidR="00E516C2" w:rsidRPr="00915149">
        <w:rPr>
          <w:rFonts w:ascii="Times New Roman" w:hAnsi="Times New Roman"/>
          <w:b/>
          <w:sz w:val="20"/>
          <w:szCs w:val="20"/>
          <w:lang w:val="kk-KZ"/>
        </w:rPr>
        <w:t>Решение комиссии : Объявить повторное объявления</w:t>
      </w:r>
      <w:r w:rsidR="00E516C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516C2" w:rsidRPr="00915149">
        <w:rPr>
          <w:rFonts w:ascii="Times New Roman" w:hAnsi="Times New Roman"/>
          <w:b/>
          <w:sz w:val="20"/>
          <w:szCs w:val="20"/>
          <w:lang w:val="kk-KZ"/>
        </w:rPr>
        <w:t xml:space="preserve"> по</w:t>
      </w:r>
      <w:r w:rsidR="00E516C2">
        <w:rPr>
          <w:rFonts w:ascii="Times New Roman" w:hAnsi="Times New Roman"/>
          <w:b/>
          <w:sz w:val="20"/>
          <w:szCs w:val="20"/>
          <w:lang w:val="kk-KZ"/>
        </w:rPr>
        <w:t xml:space="preserve"> лоту №1</w:t>
      </w:r>
    </w:p>
    <w:p w:rsidR="00E516C2" w:rsidRPr="00286A25" w:rsidRDefault="00E516C2" w:rsidP="00E516C2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B31973" w:rsidRDefault="005D3AE0" w:rsidP="00B31973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B31973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B31973" w:rsidRDefault="00490881" w:rsidP="00B31973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</w:t>
      </w:r>
      <w:r w:rsidR="00B31973">
        <w:rPr>
          <w:rFonts w:ascii="Times New Roman" w:hAnsi="Times New Roman"/>
          <w:sz w:val="20"/>
          <w:szCs w:val="20"/>
        </w:rPr>
        <w:t xml:space="preserve">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</w:t>
      </w:r>
      <w:r w:rsidR="00B31973">
        <w:rPr>
          <w:rFonts w:ascii="Times New Roman" w:hAnsi="Times New Roman"/>
          <w:sz w:val="20"/>
          <w:szCs w:val="20"/>
        </w:rPr>
        <w:t>_______________________</w:t>
      </w:r>
      <w:r w:rsidRPr="00B31973">
        <w:rPr>
          <w:rFonts w:ascii="Times New Roman" w:hAnsi="Times New Roman"/>
          <w:sz w:val="20"/>
          <w:szCs w:val="20"/>
        </w:rPr>
        <w:t xml:space="preserve">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B31973" w:rsidRPr="00B31973" w:rsidRDefault="00026D70" w:rsidP="00B31973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</w:rPr>
        <w:t xml:space="preserve">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</w:rPr>
        <w:t xml:space="preserve">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Шакманова  А.Б.</w:t>
      </w:r>
    </w:p>
    <w:p w:rsidR="005D3AE0" w:rsidRPr="001E0539" w:rsidRDefault="00B31973" w:rsidP="00B31973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</w:rPr>
        <w:t xml:space="preserve">                                             Секретарь     _______________________   </w:t>
      </w:r>
      <w:proofErr w:type="spellStart"/>
      <w:r w:rsidRPr="00B31973">
        <w:rPr>
          <w:rFonts w:ascii="Times New Roman" w:hAnsi="Times New Roman"/>
          <w:sz w:val="20"/>
          <w:szCs w:val="20"/>
        </w:rPr>
        <w:t>Абдикалык</w:t>
      </w:r>
      <w:proofErr w:type="spellEnd"/>
      <w:r w:rsidRPr="00B31973">
        <w:rPr>
          <w:rFonts w:ascii="Times New Roman" w:hAnsi="Times New Roman"/>
          <w:sz w:val="20"/>
          <w:szCs w:val="20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31973">
        <w:rPr>
          <w:rFonts w:ascii="Times New Roman" w:hAnsi="Times New Roman"/>
          <w:sz w:val="20"/>
          <w:szCs w:val="20"/>
          <w:lang w:val="kk-KZ"/>
        </w:rPr>
        <w:t>Ш</w:t>
      </w:r>
      <w:r>
        <w:rPr>
          <w:rFonts w:ascii="Times New Roman" w:hAnsi="Times New Roman"/>
          <w:sz w:val="20"/>
          <w:szCs w:val="20"/>
          <w:lang w:val="kk-KZ"/>
        </w:rPr>
        <w:t xml:space="preserve">.А.  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B31973">
      <w:pPr>
        <w:spacing w:after="0"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02F77"/>
    <w:rsid w:val="00025C22"/>
    <w:rsid w:val="00026D70"/>
    <w:rsid w:val="00027228"/>
    <w:rsid w:val="00033224"/>
    <w:rsid w:val="0008650A"/>
    <w:rsid w:val="0009696D"/>
    <w:rsid w:val="00116756"/>
    <w:rsid w:val="00156D5C"/>
    <w:rsid w:val="001611A9"/>
    <w:rsid w:val="001A0F32"/>
    <w:rsid w:val="001B3CCD"/>
    <w:rsid w:val="001E0539"/>
    <w:rsid w:val="00206F49"/>
    <w:rsid w:val="00215928"/>
    <w:rsid w:val="002446F7"/>
    <w:rsid w:val="00283C09"/>
    <w:rsid w:val="00286A25"/>
    <w:rsid w:val="002A088E"/>
    <w:rsid w:val="002C6A01"/>
    <w:rsid w:val="002D5FC6"/>
    <w:rsid w:val="003118D8"/>
    <w:rsid w:val="0031684C"/>
    <w:rsid w:val="00344626"/>
    <w:rsid w:val="00385E76"/>
    <w:rsid w:val="00413239"/>
    <w:rsid w:val="00423A6F"/>
    <w:rsid w:val="00451089"/>
    <w:rsid w:val="004730A4"/>
    <w:rsid w:val="00490881"/>
    <w:rsid w:val="004F665B"/>
    <w:rsid w:val="005261F6"/>
    <w:rsid w:val="00571B31"/>
    <w:rsid w:val="00575A53"/>
    <w:rsid w:val="005D3AE0"/>
    <w:rsid w:val="005F54E3"/>
    <w:rsid w:val="00616C84"/>
    <w:rsid w:val="00640FC3"/>
    <w:rsid w:val="00662ADC"/>
    <w:rsid w:val="00671D98"/>
    <w:rsid w:val="00676134"/>
    <w:rsid w:val="006773F5"/>
    <w:rsid w:val="006F138C"/>
    <w:rsid w:val="006F4537"/>
    <w:rsid w:val="00703EC2"/>
    <w:rsid w:val="00715F41"/>
    <w:rsid w:val="00716AFA"/>
    <w:rsid w:val="0072276F"/>
    <w:rsid w:val="00742105"/>
    <w:rsid w:val="00743A45"/>
    <w:rsid w:val="00780B8F"/>
    <w:rsid w:val="00787C59"/>
    <w:rsid w:val="007C08A1"/>
    <w:rsid w:val="007E66A9"/>
    <w:rsid w:val="007F74D0"/>
    <w:rsid w:val="00854A11"/>
    <w:rsid w:val="008A17CB"/>
    <w:rsid w:val="008A7BFE"/>
    <w:rsid w:val="008A7ECE"/>
    <w:rsid w:val="008B4315"/>
    <w:rsid w:val="008B5BAE"/>
    <w:rsid w:val="008C25C7"/>
    <w:rsid w:val="008D6229"/>
    <w:rsid w:val="008E1606"/>
    <w:rsid w:val="008F1FA3"/>
    <w:rsid w:val="00903D87"/>
    <w:rsid w:val="00905C1C"/>
    <w:rsid w:val="00913A78"/>
    <w:rsid w:val="00923B3E"/>
    <w:rsid w:val="00936A69"/>
    <w:rsid w:val="009374D7"/>
    <w:rsid w:val="00955AD9"/>
    <w:rsid w:val="0095773C"/>
    <w:rsid w:val="00964ECE"/>
    <w:rsid w:val="009901B5"/>
    <w:rsid w:val="00991AA6"/>
    <w:rsid w:val="00995BF3"/>
    <w:rsid w:val="00996FFA"/>
    <w:rsid w:val="009B7840"/>
    <w:rsid w:val="00A23F3E"/>
    <w:rsid w:val="00A25008"/>
    <w:rsid w:val="00A43719"/>
    <w:rsid w:val="00A50D99"/>
    <w:rsid w:val="00A5202E"/>
    <w:rsid w:val="00A61EF1"/>
    <w:rsid w:val="00A77EB5"/>
    <w:rsid w:val="00A91BD8"/>
    <w:rsid w:val="00AB6502"/>
    <w:rsid w:val="00AC71B3"/>
    <w:rsid w:val="00B03824"/>
    <w:rsid w:val="00B31973"/>
    <w:rsid w:val="00B51A3A"/>
    <w:rsid w:val="00B86CC9"/>
    <w:rsid w:val="00B91776"/>
    <w:rsid w:val="00BA501A"/>
    <w:rsid w:val="00BC38A3"/>
    <w:rsid w:val="00BD287D"/>
    <w:rsid w:val="00BD4902"/>
    <w:rsid w:val="00BE0253"/>
    <w:rsid w:val="00BE459E"/>
    <w:rsid w:val="00BE6DCB"/>
    <w:rsid w:val="00C82141"/>
    <w:rsid w:val="00C863CD"/>
    <w:rsid w:val="00C961E8"/>
    <w:rsid w:val="00CC1BA7"/>
    <w:rsid w:val="00CC4FD5"/>
    <w:rsid w:val="00CE71BC"/>
    <w:rsid w:val="00D22427"/>
    <w:rsid w:val="00D2684D"/>
    <w:rsid w:val="00D30040"/>
    <w:rsid w:val="00D372E2"/>
    <w:rsid w:val="00D45B5A"/>
    <w:rsid w:val="00D63EA2"/>
    <w:rsid w:val="00DC5BB7"/>
    <w:rsid w:val="00DD26F4"/>
    <w:rsid w:val="00DD2929"/>
    <w:rsid w:val="00DD53EB"/>
    <w:rsid w:val="00DE6382"/>
    <w:rsid w:val="00E25C8A"/>
    <w:rsid w:val="00E331DC"/>
    <w:rsid w:val="00E42668"/>
    <w:rsid w:val="00E516C2"/>
    <w:rsid w:val="00E64C49"/>
    <w:rsid w:val="00EB132C"/>
    <w:rsid w:val="00EB38DE"/>
    <w:rsid w:val="00ED71A0"/>
    <w:rsid w:val="00EE0C1F"/>
    <w:rsid w:val="00F14F95"/>
    <w:rsid w:val="00FA5A4A"/>
    <w:rsid w:val="00FC1E91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s0">
    <w:name w:val="s0"/>
    <w:rsid w:val="00996F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CADC-1523-43B3-BBC6-41EE2978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2022-04-14T07:51:00Z</cp:lastPrinted>
  <dcterms:created xsi:type="dcterms:W3CDTF">2022-04-11T11:08:00Z</dcterms:created>
  <dcterms:modified xsi:type="dcterms:W3CDTF">2022-04-25T06:13:00Z</dcterms:modified>
</cp:coreProperties>
</file>